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75" w:rsidRPr="00C12E37" w:rsidRDefault="00C12E37" w:rsidP="00C12E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E37">
        <w:rPr>
          <w:rFonts w:ascii="Times New Roman" w:hAnsi="Times New Roman" w:cs="Times New Roman"/>
          <w:b/>
          <w:sz w:val="24"/>
          <w:szCs w:val="24"/>
        </w:rPr>
        <w:t>Договор займа № ______</w:t>
      </w:r>
      <w:bookmarkStart w:id="0" w:name="_GoBack"/>
      <w:bookmarkEnd w:id="0"/>
    </w:p>
    <w:p w:rsidR="00C12E37" w:rsidRDefault="00C12E37" w:rsidP="00C12E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Уфа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«____»__________20__ года</w:t>
      </w:r>
    </w:p>
    <w:p w:rsidR="00C12E37" w:rsidRDefault="00C12E37" w:rsidP="00C12E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E37" w:rsidRDefault="00C12E37" w:rsidP="00C12E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2E37">
        <w:rPr>
          <w:rFonts w:ascii="Times New Roman" w:hAnsi="Times New Roman" w:cs="Times New Roman"/>
          <w:b/>
          <w:sz w:val="24"/>
          <w:szCs w:val="24"/>
        </w:rPr>
        <w:t>Фонд развития и поддержки малого предпринимательства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«Фонд», в лице генерального директора Мусина Дениса Мухамедьяновича, действующего на основании Устава, с одной стороны, и</w:t>
      </w:r>
    </w:p>
    <w:p w:rsidR="00FA3339" w:rsidRPr="00FA3339" w:rsidRDefault="00FA3339" w:rsidP="00C12E3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339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C12E37" w:rsidRPr="008E446C" w:rsidRDefault="00C12E37" w:rsidP="00C12E37">
      <w:pPr>
        <w:spacing w:line="240" w:lineRule="auto"/>
        <w:contextualSpacing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E44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_________________________________________________________</w:t>
      </w:r>
      <w:r w:rsidR="00FA3339" w:rsidRPr="008E44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(ИНН _____, ОГРН _____)</w:t>
      </w:r>
      <w:r w:rsidRPr="008E44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именуе</w:t>
      </w:r>
      <w:proofErr w:type="gramStart"/>
      <w:r w:rsidRPr="008E44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м(</w:t>
      </w:r>
      <w:proofErr w:type="gramEnd"/>
      <w:r w:rsidRPr="008E44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</w:t>
      </w:r>
      <w:proofErr w:type="spellStart"/>
      <w:r w:rsidRPr="008E44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ое</w:t>
      </w:r>
      <w:proofErr w:type="spellEnd"/>
      <w:r w:rsidRPr="008E44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,-</w:t>
      </w:r>
      <w:proofErr w:type="spellStart"/>
      <w:r w:rsidRPr="008E44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ый</w:t>
      </w:r>
      <w:proofErr w:type="spellEnd"/>
      <w:r w:rsidRPr="008E446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) в дальнейшем «Заемщик», в лице ____________________, действующего на основании ________, с другой стороны, </w:t>
      </w:r>
    </w:p>
    <w:p w:rsidR="00FA3339" w:rsidRDefault="00FA3339" w:rsidP="00C12E3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339">
        <w:rPr>
          <w:rFonts w:ascii="Times New Roman" w:hAnsi="Times New Roman" w:cs="Times New Roman"/>
          <w:i/>
          <w:sz w:val="24"/>
          <w:szCs w:val="24"/>
        </w:rPr>
        <w:t>Для индивидуальных предпринимателей</w:t>
      </w:r>
    </w:p>
    <w:p w:rsidR="00FA3339" w:rsidRPr="008E446C" w:rsidRDefault="00FA3339" w:rsidP="00C12E37">
      <w:pPr>
        <w:spacing w:line="240" w:lineRule="auto"/>
        <w:contextualSpacing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8E446C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Индивидуальный предприниматель __________________________ (ИНН ____, ОГРНИП ____), именуемый в дальнейшем «Заемщик», действующий на основании свидетельства _________, с другой стороны,</w:t>
      </w:r>
    </w:p>
    <w:p w:rsidR="00C12E37" w:rsidRDefault="00C12E37" w:rsidP="00C12E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совместно</w:t>
      </w:r>
      <w:r w:rsidRPr="00C12E37">
        <w:rPr>
          <w:rFonts w:ascii="Times New Roman" w:eastAsia="Times New Roman" w:hAnsi="Times New Roman" w:cs="Times New Roman"/>
          <w:sz w:val="24"/>
          <w:szCs w:val="24"/>
        </w:rPr>
        <w:t xml:space="preserve"> именуемые «Стороны», на основании решения комиссии (протокол № </w:t>
      </w:r>
      <w:r w:rsidR="00D8765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12E3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87656">
        <w:rPr>
          <w:rFonts w:ascii="Times New Roman" w:eastAsia="Times New Roman" w:hAnsi="Times New Roman" w:cs="Times New Roman"/>
          <w:sz w:val="24"/>
          <w:szCs w:val="24"/>
        </w:rPr>
        <w:t>«__»__________</w:t>
      </w:r>
      <w:r w:rsidRPr="00C12E3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8765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12E37">
        <w:rPr>
          <w:rFonts w:ascii="Times New Roman" w:eastAsia="Times New Roman" w:hAnsi="Times New Roman" w:cs="Times New Roman"/>
          <w:sz w:val="24"/>
          <w:szCs w:val="24"/>
        </w:rPr>
        <w:t xml:space="preserve"> г.)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Порядком формирования и использования фонда поддержки инвестиционных инициатив для предоставления займов субъектам малого предпринимательства Республики Башкортостан, утвержденным постановлением Правительства Республики Башкортостан от</w:t>
      </w:r>
      <w:r w:rsidR="00FA3339">
        <w:rPr>
          <w:rFonts w:ascii="Times New Roman" w:eastAsia="Times New Roman" w:hAnsi="Times New Roman" w:cs="Times New Roman"/>
          <w:sz w:val="24"/>
          <w:szCs w:val="24"/>
        </w:rPr>
        <w:t xml:space="preserve"> 19.08.2015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A3339">
        <w:rPr>
          <w:rFonts w:ascii="Times New Roman" w:eastAsia="Times New Roman" w:hAnsi="Times New Roman" w:cs="Times New Roman"/>
          <w:sz w:val="24"/>
          <w:szCs w:val="24"/>
        </w:rPr>
        <w:t xml:space="preserve"> 323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12E37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6B0141" w:rsidRDefault="006B0141" w:rsidP="00C12E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2E37" w:rsidRPr="00C12E37" w:rsidRDefault="00C12E37" w:rsidP="00C12E37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1. ПРЕДМЕТ ДОГОВОРА.</w:t>
      </w:r>
    </w:p>
    <w:p w:rsidR="00C12E37" w:rsidRDefault="00C12E37" w:rsidP="00C12E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E37"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 предоставляет Заемщику заем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C12E37" w:rsidRDefault="00C12E37" w:rsidP="00C12E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Заемщик обязуется принять полученный заем, уплатить предусмотренную настоящим договором плату за предоставление займа</w:t>
      </w:r>
      <w:r w:rsidR="00DC64AB">
        <w:rPr>
          <w:rFonts w:ascii="Times New Roman" w:eastAsia="Times New Roman" w:hAnsi="Times New Roman" w:cs="Times New Roman"/>
          <w:sz w:val="24"/>
          <w:szCs w:val="24"/>
        </w:rPr>
        <w:t>, использовать заем исключительно на цели, указанные в п.</w:t>
      </w:r>
      <w:r w:rsidR="00F72D1E">
        <w:rPr>
          <w:rFonts w:ascii="Times New Roman" w:eastAsia="Times New Roman" w:hAnsi="Times New Roman" w:cs="Times New Roman"/>
          <w:sz w:val="24"/>
          <w:szCs w:val="24"/>
        </w:rPr>
        <w:t xml:space="preserve"> 1.3.</w:t>
      </w:r>
      <w:r w:rsidR="00DC64A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возвратить Фонду заем в порядке и в сроки, установленные настоящим договором.</w:t>
      </w:r>
    </w:p>
    <w:p w:rsidR="00DC64AB" w:rsidRDefault="00DC64AB" w:rsidP="00C12E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Заем, предоставляемый Фондом, является целевым. Цель предоставления займа - ________</w:t>
      </w:r>
    </w:p>
    <w:p w:rsidR="00DC64AB" w:rsidRDefault="00DC64AB" w:rsidP="00C12E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DC64AB" w:rsidRDefault="00DC64AB" w:rsidP="00C12E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Заемщик не позднее 30 (тридцати) календарных дней со дня получения займа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Фонду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целевое использование полученного займа.</w:t>
      </w:r>
    </w:p>
    <w:p w:rsidR="00F72D1E" w:rsidRDefault="00F72D1E" w:rsidP="00F72D1E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D1E" w:rsidRPr="00C12E37" w:rsidRDefault="00F72D1E" w:rsidP="00F72D1E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УСЛОВИЯ И ПОРЯДОК ПРЕДОСТАВЛЕНИЯ</w:t>
      </w:r>
      <w:r w:rsidR="008A3918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ВОЗВРАТА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ЗАЙМА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.</w:t>
      </w:r>
    </w:p>
    <w:p w:rsidR="00F72D1E" w:rsidRDefault="00F72D1E" w:rsidP="00F72D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2E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76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2E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 предоставляет заем в течение </w:t>
      </w:r>
      <w:r w:rsidR="00D87656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87656">
        <w:rPr>
          <w:rFonts w:ascii="Times New Roman" w:eastAsia="Times New Roman" w:hAnsi="Times New Roman" w:cs="Times New Roman"/>
          <w:sz w:val="24"/>
          <w:szCs w:val="24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</w:rPr>
        <w:t>) рабочих дней путем перечисления денежных средств на расчетный счет Заемщика при наличии следующих документов:</w:t>
      </w:r>
    </w:p>
    <w:p w:rsidR="00766F32" w:rsidRDefault="00766F32" w:rsidP="00F72D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документ, подтверждающий внесение платы за предоставление займа;   </w:t>
      </w:r>
    </w:p>
    <w:p w:rsidR="00F72D1E" w:rsidRDefault="00F72D1E" w:rsidP="00F72D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заключенны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е) договор(ы) поручительства;</w:t>
      </w:r>
    </w:p>
    <w:p w:rsidR="00F72D1E" w:rsidRDefault="00F72D1E" w:rsidP="00F72D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D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3918">
        <w:rPr>
          <w:rFonts w:ascii="Times New Roman" w:eastAsia="Times New Roman" w:hAnsi="Times New Roman" w:cs="Times New Roman"/>
          <w:sz w:val="24"/>
          <w:szCs w:val="24"/>
        </w:rPr>
        <w:t xml:space="preserve">при залоге движимого имущества – </w:t>
      </w:r>
      <w:r w:rsidRPr="00F72D1E">
        <w:rPr>
          <w:rFonts w:ascii="Times New Roman" w:eastAsia="Times New Roman" w:hAnsi="Times New Roman" w:cs="Times New Roman"/>
          <w:sz w:val="24"/>
          <w:szCs w:val="24"/>
        </w:rPr>
        <w:t>заключенны</w:t>
      </w:r>
      <w:proofErr w:type="gramStart"/>
      <w:r w:rsidRPr="00F72D1E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F72D1E">
        <w:rPr>
          <w:rFonts w:ascii="Times New Roman" w:eastAsia="Times New Roman" w:hAnsi="Times New Roman" w:cs="Times New Roman"/>
          <w:sz w:val="24"/>
          <w:szCs w:val="24"/>
        </w:rPr>
        <w:t>е) договор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2D1E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2D1E">
        <w:rPr>
          <w:rFonts w:ascii="Times New Roman" w:eastAsia="Times New Roman" w:hAnsi="Times New Roman" w:cs="Times New Roman"/>
          <w:sz w:val="24"/>
          <w:szCs w:val="24"/>
        </w:rPr>
        <w:t xml:space="preserve"> залога движимого имущества с приложенным</w:t>
      </w:r>
      <w:r w:rsidR="008A3918">
        <w:rPr>
          <w:rFonts w:ascii="Times New Roman" w:eastAsia="Times New Roman" w:hAnsi="Times New Roman" w:cs="Times New Roman"/>
          <w:sz w:val="24"/>
          <w:szCs w:val="24"/>
        </w:rPr>
        <w:t xml:space="preserve"> нотариальным</w:t>
      </w:r>
      <w:r w:rsidRPr="00F7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r w:rsidR="008A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72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регистрации уведомления о залоге движимого имущества в реестре уведомлений о залоге движимого имущества</w:t>
      </w:r>
      <w:r w:rsidR="008A3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3918" w:rsidRDefault="008A3918" w:rsidP="00F72D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залоге недвижимого имущества – заключенны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договор(ы) залога недвижимости с приложенными расписками в получении документов на государственную регистрацию залога.</w:t>
      </w:r>
    </w:p>
    <w:p w:rsidR="00AB0996" w:rsidRDefault="00AB0996" w:rsidP="00F72D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8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Датой предоставления займа считается дата зачисления денежных средств на расчетный счет Заемщика, указанный в п. </w:t>
      </w:r>
      <w:r w:rsidR="00D8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 Датой возврата займа (части займа) считается дата зачисления денежных средств на расчетный счет Фонда, указанный в п.</w:t>
      </w:r>
      <w:r w:rsidR="00D8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8A3918" w:rsidRDefault="008A3918" w:rsidP="00F72D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8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Заемщик обязуется возвратить сумму займа, указанную в п. 1.1. настоящего договора, в срок до «___»________20__ года по следующему графику:</w:t>
      </w:r>
    </w:p>
    <w:p w:rsidR="008A3918" w:rsidRDefault="008A3918" w:rsidP="00F72D1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Ind w:w="829" w:type="dxa"/>
        <w:tblLook w:val="04A0" w:firstRow="1" w:lastRow="0" w:firstColumn="1" w:lastColumn="0" w:noHBand="0" w:noVBand="1"/>
      </w:tblPr>
      <w:tblGrid>
        <w:gridCol w:w="697"/>
        <w:gridCol w:w="3379"/>
        <w:gridCol w:w="3380"/>
      </w:tblGrid>
      <w:tr w:rsidR="008A3918" w:rsidTr="008A3918">
        <w:tc>
          <w:tcPr>
            <w:tcW w:w="697" w:type="dxa"/>
          </w:tcPr>
          <w:p w:rsidR="008A3918" w:rsidRDefault="008A3918" w:rsidP="008A39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379" w:type="dxa"/>
          </w:tcPr>
          <w:p w:rsidR="008A3918" w:rsidRDefault="008A3918" w:rsidP="008A39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платежа</w:t>
            </w:r>
          </w:p>
        </w:tc>
        <w:tc>
          <w:tcPr>
            <w:tcW w:w="3380" w:type="dxa"/>
          </w:tcPr>
          <w:p w:rsidR="008A3918" w:rsidRDefault="008A3918" w:rsidP="008A39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платежа (руб.)</w:t>
            </w:r>
          </w:p>
        </w:tc>
      </w:tr>
      <w:tr w:rsidR="008A3918" w:rsidTr="008A3918">
        <w:tc>
          <w:tcPr>
            <w:tcW w:w="697" w:type="dxa"/>
          </w:tcPr>
          <w:p w:rsidR="008A3918" w:rsidRDefault="008A3918" w:rsidP="00F72D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8A3918" w:rsidRDefault="008A3918" w:rsidP="00F72D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8A3918" w:rsidRDefault="008A3918" w:rsidP="00F72D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918" w:rsidTr="008A3918">
        <w:tc>
          <w:tcPr>
            <w:tcW w:w="697" w:type="dxa"/>
          </w:tcPr>
          <w:p w:rsidR="008A3918" w:rsidRDefault="008A3918" w:rsidP="00F72D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8A3918" w:rsidRDefault="008A3918" w:rsidP="00F72D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8A3918" w:rsidRDefault="008A3918" w:rsidP="00F72D1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7656" w:rsidRPr="00D87656" w:rsidRDefault="00D87656" w:rsidP="00EF0E46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87656" w:rsidRDefault="00D87656" w:rsidP="00EF0E46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случае если дата платежа приходится на выходной или праздничный день, платеж должен быть совершен Заемщиком на следующий за выходным или праздничным рабочий день.</w:t>
      </w:r>
    </w:p>
    <w:p w:rsidR="00EF0E46" w:rsidRDefault="00EF0E46" w:rsidP="00EF0E46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862A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Если сумма произведенного платежа недостаточна для исполнения обязательства Заемщика, поступившая сумма направляется</w:t>
      </w:r>
      <w:r w:rsidR="00D87656">
        <w:rPr>
          <w:rFonts w:ascii="Times New Roman" w:eastAsia="Times New Roman" w:hAnsi="Times New Roman" w:cs="Times New Roman"/>
          <w:sz w:val="24"/>
          <w:szCs w:val="24"/>
        </w:rPr>
        <w:t xml:space="preserve"> в первую очередь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8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погашение издерже</w:t>
      </w:r>
      <w:r w:rsidR="00D87656">
        <w:rPr>
          <w:rFonts w:ascii="Times New Roman" w:eastAsia="Times New Roman" w:hAnsi="Times New Roman" w:cs="Times New Roman"/>
          <w:sz w:val="24"/>
          <w:szCs w:val="24"/>
        </w:rPr>
        <w:t>к Фонда по получению исполнения, во вторую очередь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65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погашение </w:t>
      </w:r>
      <w:r w:rsidR="00D87656">
        <w:rPr>
          <w:rFonts w:ascii="Times New Roman" w:eastAsia="Times New Roman" w:hAnsi="Times New Roman" w:cs="Times New Roman"/>
          <w:sz w:val="24"/>
          <w:szCs w:val="24"/>
        </w:rPr>
        <w:t>задолженности по возврату займа.</w:t>
      </w:r>
    </w:p>
    <w:p w:rsidR="00EF0E46" w:rsidRDefault="00EF0E46" w:rsidP="00EF0E46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D1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A3918" w:rsidRPr="00C12E37" w:rsidRDefault="008A3918" w:rsidP="008A3918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8A391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.</w:t>
      </w:r>
    </w:p>
    <w:p w:rsidR="00F72D1E" w:rsidRDefault="008A3918" w:rsidP="008A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Фонд обязан предоставить Заемщику заем в размере и на условиях, предусмотренных настоящим договором.</w:t>
      </w:r>
    </w:p>
    <w:p w:rsidR="008A3918" w:rsidRDefault="008A3918" w:rsidP="008A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Фонд имеет право:</w:t>
      </w:r>
    </w:p>
    <w:p w:rsidR="00AB0996" w:rsidRDefault="008A3918" w:rsidP="008A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</w:t>
      </w:r>
      <w:r w:rsidR="00AB0996">
        <w:rPr>
          <w:rFonts w:ascii="Times New Roman" w:eastAsia="Times New Roman" w:hAnsi="Times New Roman" w:cs="Times New Roman"/>
          <w:sz w:val="24"/>
          <w:szCs w:val="24"/>
        </w:rPr>
        <w:t xml:space="preserve"> в любое время в период действия настоящего договора проверять целевое использование займа и его обеспеченность;</w:t>
      </w:r>
    </w:p>
    <w:p w:rsidR="00AB0996" w:rsidRDefault="00AB0996" w:rsidP="008A39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3.2.2. потребовать от Заемщика дополнительного обеспечения займа в случае значительного</w:t>
      </w:r>
      <w:r w:rsidR="00D87656">
        <w:rPr>
          <w:rFonts w:ascii="Times New Roman" w:eastAsia="Times New Roman" w:hAnsi="Times New Roman" w:cs="Times New Roman"/>
          <w:sz w:val="24"/>
          <w:szCs w:val="24"/>
        </w:rPr>
        <w:t xml:space="preserve"> (более 30%)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снижения рыночной стоимости или гибели заложенного имущества;</w:t>
      </w:r>
    </w:p>
    <w:p w:rsidR="001207E2" w:rsidRDefault="00AB0996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3.2.3. потребовать досрочного возврата всей оставшейся суммы займа</w:t>
      </w:r>
      <w:r w:rsidR="001207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07E2" w:rsidRDefault="001207E2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B0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996" w:rsidRPr="00AB0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нарушении заемщиком срока, установленного для возврата очередной части займа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AB0996" w:rsidRDefault="001207E2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отказе Заемщика</w:t>
      </w:r>
      <w:r w:rsidR="0096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залогодателя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предоставить дополнительное обеспечение займа в случае, предусмотренном п. 3.2.2. настоящего договора;</w:t>
      </w:r>
    </w:p>
    <w:p w:rsidR="001207E2" w:rsidRDefault="001207E2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выявлении использования займа не по целевому назначению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при неисполнении Заемщиком обязательств по предоставлению Фонду документов, подтверждающих целевое использование займа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07E2" w:rsidRDefault="001207E2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принятии решения Заемщиком о реорганизации или ликвидации, а также при введении в отношении Заемщика какой-либо процедуры банкротства;</w:t>
      </w:r>
    </w:p>
    <w:p w:rsidR="001207E2" w:rsidRDefault="00316349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</w:t>
      </w:r>
      <w:r w:rsidR="00B6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расторжении,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недействительным</w:t>
      </w:r>
      <w:proofErr w:type="gramEnd"/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незаключенным хотя бы одного из договоров поручительства или залога, при отказе в государственной регистрации залога недвижимого имущества;</w:t>
      </w:r>
    </w:p>
    <w:p w:rsidR="00316349" w:rsidRDefault="00316349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неисполнении Заемщиком</w:t>
      </w:r>
      <w:r w:rsidR="009E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E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="009E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залогодателем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 страхования </w:t>
      </w:r>
      <w:r w:rsidR="00D2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заложенного имущества от рисков утраты и повреждения</w:t>
      </w:r>
      <w:r w:rsidR="00BC2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сохранности предмета залога и поддержания технического состояния на уровне, пригодном к эксплуатации, а также иных обязательств, установленных договором залога</w:t>
      </w:r>
      <w:r w:rsidR="00960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6F32" w:rsidRDefault="00766F32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Уступить права</w:t>
      </w:r>
      <w:r w:rsidR="00D8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договору третьему лицу без согласия Заемщика</w:t>
      </w:r>
      <w:r w:rsidR="00D8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неисполнения последним обязательств по настоящему договору</w:t>
      </w:r>
      <w:r w:rsidR="0088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</w:t>
      </w:r>
      <w:proofErr w:type="gramEnd"/>
      <w:r w:rsidR="0088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республиканским органом исполнительной власти, </w:t>
      </w:r>
      <w:r w:rsidR="008862A8" w:rsidRPr="0088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координирующ</w:t>
      </w:r>
      <w:r w:rsidR="0088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8862A8" w:rsidRPr="0088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 развития и поддержки малого и среднего предпринимательства в Республике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41DE" w:rsidRDefault="00D241DE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Заемщик имеет право на досрочный возврат суммы займа</w:t>
      </w:r>
      <w:r w:rsidR="00D8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41DE" w:rsidRDefault="00D241DE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Заемщик обязан:</w:t>
      </w:r>
    </w:p>
    <w:p w:rsidR="00D241DE" w:rsidRDefault="00D241DE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 принять и </w:t>
      </w:r>
      <w:r w:rsidR="00D87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возвратить сумму займа в порядке и на условиях, установленных п. 2.</w:t>
      </w:r>
      <w:r w:rsidR="009D4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настоящего договора;</w:t>
      </w:r>
    </w:p>
    <w:p w:rsidR="00D241DE" w:rsidRDefault="00D241DE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использовать полученный заем исключительно по целевому назначению, указанному в п. 1.3. настоящего договора;</w:t>
      </w:r>
    </w:p>
    <w:p w:rsidR="008A0D47" w:rsidRDefault="008A0D47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3.4.3. </w:t>
      </w:r>
      <w:r>
        <w:rPr>
          <w:rFonts w:ascii="Times New Roman" w:hAnsi="Times New Roman" w:cs="Times New Roman"/>
          <w:sz w:val="24"/>
          <w:szCs w:val="24"/>
        </w:rPr>
        <w:t xml:space="preserve">не позднее 30 (тридцати) календарных дней со дня получения займа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Фонду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подтверждающие целевое использование полученного займа</w:t>
      </w:r>
      <w:r w:rsidR="009609E3">
        <w:rPr>
          <w:rFonts w:ascii="Times New Roman" w:hAnsi="Times New Roman" w:cs="Times New Roman"/>
          <w:sz w:val="24"/>
          <w:szCs w:val="24"/>
        </w:rPr>
        <w:t>;</w:t>
      </w:r>
    </w:p>
    <w:p w:rsidR="00D241DE" w:rsidRDefault="00D241DE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8A0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свой счет</w:t>
      </w:r>
      <w:r w:rsidR="009E2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 счет залогодателя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страховать </w:t>
      </w:r>
      <w:r w:rsidR="008A0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заложенное имущество от рисков утраты или повреждения, указывая Фонд в качестве выгодоприобретателя, незамедлительно представляя Фонду заверенные страховщиком копии договоров страхования;</w:t>
      </w:r>
    </w:p>
    <w:p w:rsidR="00BB3446" w:rsidRDefault="00BB3446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3.4.5. за свой счет произвести оценку рыночной стоимости передаваемого в залог имущества, при этом оценка осуществляется независимым оценщиком в порядке, установленном законодательством об оценочной деятельности;</w:t>
      </w:r>
    </w:p>
    <w:p w:rsidR="00BB3446" w:rsidRDefault="00BB3446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за свой счет нести расходы по государственной регистрации залога движимого и недвижимого имущества;</w:t>
      </w:r>
    </w:p>
    <w:p w:rsidR="008A0D47" w:rsidRDefault="008A0D47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BB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требованию Фонда в течение 5 (пяти) рабочих дней предоставлять Фонду </w:t>
      </w:r>
      <w:r w:rsidRPr="008A0D47">
        <w:rPr>
          <w:rFonts w:ascii="Times New Roman" w:hAnsi="Times New Roman" w:cs="Times New Roman"/>
          <w:sz w:val="24"/>
          <w:szCs w:val="24"/>
        </w:rPr>
        <w:t>необходимые для проверки текущей деятельности Заемщика юридические и финансово- хозяйственные документы</w:t>
      </w:r>
      <w:r>
        <w:rPr>
          <w:rFonts w:ascii="Times New Roman" w:hAnsi="Times New Roman" w:cs="Times New Roman"/>
          <w:sz w:val="24"/>
          <w:szCs w:val="24"/>
        </w:rPr>
        <w:t>, а также обеспечивать Фонду возможность проверять сохранность и состояние заложенного имущества;</w:t>
      </w:r>
    </w:p>
    <w:p w:rsidR="008A0D47" w:rsidRDefault="008A0D47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47">
        <w:rPr>
          <w:rFonts w:ascii="Times New Roman" w:hAnsi="Times New Roman" w:cs="Times New Roman"/>
          <w:sz w:val="24"/>
          <w:szCs w:val="24"/>
        </w:rPr>
        <w:t>3.4.</w:t>
      </w:r>
      <w:r w:rsidR="00BB3446">
        <w:rPr>
          <w:rFonts w:ascii="Times New Roman" w:hAnsi="Times New Roman" w:cs="Times New Roman"/>
          <w:sz w:val="24"/>
          <w:szCs w:val="24"/>
        </w:rPr>
        <w:t>8</w:t>
      </w:r>
      <w:r w:rsidRPr="008A0D47">
        <w:rPr>
          <w:rFonts w:ascii="Times New Roman" w:hAnsi="Times New Roman" w:cs="Times New Roman"/>
          <w:sz w:val="24"/>
          <w:szCs w:val="24"/>
        </w:rPr>
        <w:t>. В течение 5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0D47">
        <w:rPr>
          <w:rFonts w:ascii="Times New Roman" w:hAnsi="Times New Roman" w:cs="Times New Roman"/>
          <w:sz w:val="24"/>
          <w:szCs w:val="24"/>
        </w:rPr>
        <w:t>яти)</w:t>
      </w:r>
      <w:r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8A0D47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8A0D4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A0D47">
        <w:rPr>
          <w:rFonts w:ascii="Times New Roman" w:hAnsi="Times New Roman" w:cs="Times New Roman"/>
          <w:sz w:val="24"/>
          <w:szCs w:val="24"/>
        </w:rPr>
        <w:t xml:space="preserve"> соответствующих изменений или с даты подписания соответствующих документов информировать </w:t>
      </w:r>
      <w:r w:rsidR="00476698">
        <w:rPr>
          <w:rFonts w:ascii="Times New Roman" w:hAnsi="Times New Roman" w:cs="Times New Roman"/>
          <w:sz w:val="24"/>
          <w:szCs w:val="24"/>
        </w:rPr>
        <w:t>Фонд</w:t>
      </w:r>
      <w:r w:rsidRPr="008A0D47">
        <w:rPr>
          <w:rFonts w:ascii="Times New Roman" w:hAnsi="Times New Roman" w:cs="Times New Roman"/>
          <w:sz w:val="24"/>
          <w:szCs w:val="24"/>
        </w:rPr>
        <w:t xml:space="preserve"> в письменной форме о следующем:</w:t>
      </w:r>
    </w:p>
    <w:p w:rsidR="008A0D47" w:rsidRDefault="008A0D47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47">
        <w:rPr>
          <w:rFonts w:ascii="Times New Roman" w:hAnsi="Times New Roman" w:cs="Times New Roman"/>
          <w:sz w:val="24"/>
          <w:szCs w:val="24"/>
        </w:rPr>
        <w:t xml:space="preserve">-об изменениях в своих учредительных документах; </w:t>
      </w:r>
    </w:p>
    <w:p w:rsidR="008A0D47" w:rsidRDefault="008A0D47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47">
        <w:rPr>
          <w:rFonts w:ascii="Times New Roman" w:hAnsi="Times New Roman" w:cs="Times New Roman"/>
          <w:sz w:val="24"/>
          <w:szCs w:val="24"/>
        </w:rPr>
        <w:t xml:space="preserve">- об изменениях в персональном составе своих органов управления; </w:t>
      </w:r>
    </w:p>
    <w:p w:rsidR="008A0D47" w:rsidRDefault="008A0D47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47">
        <w:rPr>
          <w:rFonts w:ascii="Times New Roman" w:hAnsi="Times New Roman" w:cs="Times New Roman"/>
          <w:sz w:val="24"/>
          <w:szCs w:val="24"/>
        </w:rPr>
        <w:t xml:space="preserve">- об изменениях </w:t>
      </w:r>
      <w:r>
        <w:rPr>
          <w:rFonts w:ascii="Times New Roman" w:hAnsi="Times New Roman" w:cs="Times New Roman"/>
          <w:sz w:val="24"/>
          <w:szCs w:val="24"/>
        </w:rPr>
        <w:t xml:space="preserve">адреса и </w:t>
      </w:r>
      <w:r w:rsidRPr="008A0D47">
        <w:rPr>
          <w:rFonts w:ascii="Times New Roman" w:hAnsi="Times New Roman" w:cs="Times New Roman"/>
          <w:sz w:val="24"/>
          <w:szCs w:val="24"/>
        </w:rPr>
        <w:t xml:space="preserve">своих банковских реквизитов; </w:t>
      </w:r>
    </w:p>
    <w:p w:rsidR="008A0D47" w:rsidRDefault="008A0D47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47">
        <w:rPr>
          <w:rFonts w:ascii="Times New Roman" w:hAnsi="Times New Roman" w:cs="Times New Roman"/>
          <w:sz w:val="24"/>
          <w:szCs w:val="24"/>
        </w:rPr>
        <w:t xml:space="preserve">- о принятии арбитражным судом заявления о признании Заемщика несостоятельным (банкротом); </w:t>
      </w:r>
    </w:p>
    <w:p w:rsidR="008A0D47" w:rsidRDefault="008A0D47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D47">
        <w:rPr>
          <w:rFonts w:ascii="Times New Roman" w:hAnsi="Times New Roman" w:cs="Times New Roman"/>
          <w:sz w:val="24"/>
          <w:szCs w:val="24"/>
        </w:rPr>
        <w:t>- о принятии уполномоченным органом Заемщика решения об уменьшении размера уставного капитала Заемщика или о ликвидации Заемщика либо его реорганизации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0D47" w:rsidRDefault="008A0D47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F32">
        <w:rPr>
          <w:rFonts w:ascii="Times New Roman" w:hAnsi="Times New Roman" w:cs="Times New Roman"/>
          <w:sz w:val="24"/>
          <w:szCs w:val="24"/>
        </w:rPr>
        <w:t>3.4.</w:t>
      </w:r>
      <w:r w:rsidR="00BB3446">
        <w:rPr>
          <w:rFonts w:ascii="Times New Roman" w:hAnsi="Times New Roman" w:cs="Times New Roman"/>
          <w:sz w:val="24"/>
          <w:szCs w:val="24"/>
        </w:rPr>
        <w:t>9</w:t>
      </w:r>
      <w:r w:rsidRPr="00766F32">
        <w:rPr>
          <w:rFonts w:ascii="Times New Roman" w:hAnsi="Times New Roman" w:cs="Times New Roman"/>
          <w:sz w:val="24"/>
          <w:szCs w:val="24"/>
        </w:rPr>
        <w:t xml:space="preserve">. </w:t>
      </w:r>
      <w:r w:rsidRPr="0076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766F32" w:rsidRPr="00766F32">
        <w:rPr>
          <w:rFonts w:ascii="Times New Roman" w:hAnsi="Times New Roman" w:cs="Times New Roman"/>
          <w:sz w:val="24"/>
          <w:szCs w:val="24"/>
        </w:rPr>
        <w:t xml:space="preserve"> уступк</w:t>
      </w:r>
      <w:r w:rsidR="00766F32">
        <w:rPr>
          <w:rFonts w:ascii="Times New Roman" w:hAnsi="Times New Roman" w:cs="Times New Roman"/>
          <w:sz w:val="24"/>
          <w:szCs w:val="24"/>
        </w:rPr>
        <w:t>е</w:t>
      </w:r>
      <w:r w:rsidR="00766F32" w:rsidRPr="00766F32">
        <w:rPr>
          <w:rFonts w:ascii="Times New Roman" w:hAnsi="Times New Roman" w:cs="Times New Roman"/>
          <w:sz w:val="24"/>
          <w:szCs w:val="24"/>
        </w:rPr>
        <w:t xml:space="preserve"> </w:t>
      </w:r>
      <w:r w:rsidR="00766F32">
        <w:rPr>
          <w:rFonts w:ascii="Times New Roman" w:hAnsi="Times New Roman" w:cs="Times New Roman"/>
          <w:sz w:val="24"/>
          <w:szCs w:val="24"/>
        </w:rPr>
        <w:t>Фондом</w:t>
      </w:r>
      <w:r w:rsidR="00766F32" w:rsidRPr="00766F32">
        <w:rPr>
          <w:rFonts w:ascii="Times New Roman" w:hAnsi="Times New Roman" w:cs="Times New Roman"/>
          <w:sz w:val="24"/>
          <w:szCs w:val="24"/>
        </w:rPr>
        <w:t xml:space="preserve"> права требования по настоящему Договору третьему лицу </w:t>
      </w:r>
      <w:proofErr w:type="gramStart"/>
      <w:r w:rsidR="00766F32" w:rsidRPr="00766F32">
        <w:rPr>
          <w:rFonts w:ascii="Times New Roman" w:hAnsi="Times New Roman" w:cs="Times New Roman"/>
          <w:sz w:val="24"/>
          <w:szCs w:val="24"/>
        </w:rPr>
        <w:t>нести все свои обязанности</w:t>
      </w:r>
      <w:proofErr w:type="gramEnd"/>
      <w:r w:rsidR="00766F32" w:rsidRPr="00766F32">
        <w:rPr>
          <w:rFonts w:ascii="Times New Roman" w:hAnsi="Times New Roman" w:cs="Times New Roman"/>
          <w:sz w:val="24"/>
          <w:szCs w:val="24"/>
        </w:rPr>
        <w:t xml:space="preserve"> по настоящему Договору в по</w:t>
      </w:r>
      <w:r w:rsidR="005623EB">
        <w:rPr>
          <w:rFonts w:ascii="Times New Roman" w:hAnsi="Times New Roman" w:cs="Times New Roman"/>
          <w:sz w:val="24"/>
          <w:szCs w:val="24"/>
        </w:rPr>
        <w:t>лном объёме перед третьим лицом;</w:t>
      </w:r>
    </w:p>
    <w:p w:rsidR="005623EB" w:rsidRDefault="005623EB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3.4.10. по требованию Фонда уплатить начисленную неустойку за неисполнение обязательств по настоящему договору.</w:t>
      </w:r>
    </w:p>
    <w:p w:rsidR="00766F32" w:rsidRDefault="00766F32" w:rsidP="00AB09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Заемщик не имеет права уступать права по настоящему договору третьим лицам.</w:t>
      </w:r>
    </w:p>
    <w:p w:rsidR="00D87656" w:rsidRPr="00D87656" w:rsidRDefault="00D87656" w:rsidP="00766F32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ind w:firstLine="567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766F32" w:rsidRPr="00C12E37" w:rsidRDefault="00766F32" w:rsidP="00766F32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766F3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ПЛАТА ЗА ПРЕДОСТАВЛЕНИЕ ЗАЙМА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.</w:t>
      </w:r>
    </w:p>
    <w:p w:rsidR="00766F32" w:rsidRDefault="00766F32" w:rsidP="00766F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BB3446">
        <w:rPr>
          <w:rFonts w:ascii="Times New Roman" w:eastAsia="Times New Roman" w:hAnsi="Times New Roman" w:cs="Times New Roman"/>
          <w:sz w:val="24"/>
          <w:szCs w:val="24"/>
        </w:rPr>
        <w:t>За предоставление займа с Заемщика взимается плата в размере</w:t>
      </w:r>
      <w:proofErr w:type="gramStart"/>
      <w:r w:rsidR="00BB3446">
        <w:rPr>
          <w:rFonts w:ascii="Times New Roman" w:eastAsia="Times New Roman" w:hAnsi="Times New Roman" w:cs="Times New Roman"/>
          <w:sz w:val="24"/>
          <w:szCs w:val="24"/>
        </w:rPr>
        <w:t xml:space="preserve"> ____ (_____) </w:t>
      </w:r>
      <w:proofErr w:type="gramEnd"/>
      <w:r w:rsidR="00BB3446">
        <w:rPr>
          <w:rFonts w:ascii="Times New Roman" w:eastAsia="Times New Roman" w:hAnsi="Times New Roman" w:cs="Times New Roman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B3446">
        <w:rPr>
          <w:rFonts w:ascii="Times New Roman" w:eastAsia="Times New Roman" w:hAnsi="Times New Roman" w:cs="Times New Roman"/>
          <w:sz w:val="24"/>
          <w:szCs w:val="24"/>
        </w:rPr>
        <w:t>, в том числе НДС ___ (___) руб.</w:t>
      </w:r>
    </w:p>
    <w:p w:rsidR="00BB3446" w:rsidRDefault="00BB3446" w:rsidP="00766F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Плата за предоставление займа вносится Заемщиком на расчетный счет Фонда единовременно не позднее 3 (трех) рабочих дней со дня подписания настоящего договора.</w:t>
      </w:r>
    </w:p>
    <w:p w:rsidR="00BB3446" w:rsidRDefault="00BB3446" w:rsidP="00766F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В случае невнесения или неполного внесения платы за предоставление займа настоящий договор считается сторонами незаключенным, заем Заемщику не выдается.</w:t>
      </w:r>
    </w:p>
    <w:p w:rsidR="00766F32" w:rsidRPr="00766F32" w:rsidRDefault="00766F32" w:rsidP="00AB09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E46" w:rsidRPr="00C12E37" w:rsidRDefault="008A3918" w:rsidP="00EF0E46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E46" w:rsidRPr="00EF0E4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F0E46"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. </w:t>
      </w:r>
      <w:r w:rsidR="00670688">
        <w:rPr>
          <w:rFonts w:ascii="Times New Roman" w:eastAsia="Times New Roman" w:hAnsi="Times New Roman" w:cs="Times New Roman"/>
          <w:b/>
          <w:sz w:val="24"/>
          <w:szCs w:val="24"/>
        </w:rPr>
        <w:t>ОБЕСПЕЧЕНИЕ ИСПОЛНЕНИЯ ОБЯЗАТЕЛЬСТВ ЗАЕМЩИКА</w:t>
      </w:r>
      <w:r w:rsidR="00EF0E46"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.</w:t>
      </w:r>
    </w:p>
    <w:p w:rsidR="008A3918" w:rsidRDefault="00670688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F0E46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</w:rPr>
        <w:t>В качестве обеспечения своевременного и полного возврата суммы займа Заемщик предоставляет следующее:</w:t>
      </w:r>
    </w:p>
    <w:p w:rsidR="00670688" w:rsidRDefault="00670688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поручительство юридического лица ____________ по договору поручительства № 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___;</w:t>
      </w:r>
    </w:p>
    <w:p w:rsidR="00670688" w:rsidRDefault="00670688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поручительство физического лица ________ по договору поручительства № 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___;</w:t>
      </w:r>
    </w:p>
    <w:p w:rsidR="00670688" w:rsidRDefault="00670688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залог недвижимого имущества, находящегося в собственности ______, по договору залога недвижимого имущества № 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___;</w:t>
      </w:r>
    </w:p>
    <w:p w:rsidR="00670688" w:rsidRDefault="00670688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залог движимого имущества, находящегося в собственности ______, по договора залога № 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___.</w:t>
      </w:r>
    </w:p>
    <w:p w:rsidR="00670688" w:rsidRDefault="00670688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Документы, устанавливающие обеспечение займа в соответствии с п. 5.1. настоящего договора и оформленные надлежащим образом, являются приложениями к настоящему договору.</w:t>
      </w:r>
    </w:p>
    <w:p w:rsidR="005623EB" w:rsidRDefault="005623EB" w:rsidP="00EF0E4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Заемщик за свой счет оплачивает все расходы, связанные с оценкой рыночной стоимости заложенного имущества, его страхованием от рисков утраты и повреждения, с государственной регистрацией залога у нотариусов и </w:t>
      </w:r>
      <w:r w:rsidR="00DC55C8">
        <w:rPr>
          <w:rFonts w:ascii="Times New Roman" w:eastAsia="Times New Roman" w:hAnsi="Times New Roman" w:cs="Times New Roman"/>
          <w:sz w:val="24"/>
          <w:szCs w:val="24"/>
        </w:rPr>
        <w:t>федеральном органе государственной регистрации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3EB" w:rsidRDefault="005623EB" w:rsidP="005623EB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3EB" w:rsidRPr="00C12E37" w:rsidRDefault="005623EB" w:rsidP="005623EB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.</w:t>
      </w:r>
    </w:p>
    <w:p w:rsidR="005623EB" w:rsidRDefault="005623EB" w:rsidP="005623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6.1. В случае неисполнения или ненадлежащего исполнения Заемщиком обязательств по возврату суммы займа,</w:t>
      </w:r>
      <w:r w:rsidR="00D77C12">
        <w:rPr>
          <w:rFonts w:ascii="Times New Roman" w:eastAsia="Times New Roman" w:hAnsi="Times New Roman" w:cs="Times New Roman"/>
          <w:sz w:val="24"/>
          <w:szCs w:val="24"/>
        </w:rPr>
        <w:t xml:space="preserve"> досрочному возврату суммы займа,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Фонд вправе предъявить Заемщику требование об уплате неустойки, а Заемщик обязан уплатить неустойку в соответствии с указанным требованием.</w:t>
      </w:r>
    </w:p>
    <w:p w:rsidR="005623EB" w:rsidRPr="006B0141" w:rsidRDefault="005623EB" w:rsidP="006B014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Размер неустойки составляет </w:t>
      </w:r>
      <w:r w:rsidR="006B0141">
        <w:rPr>
          <w:rFonts w:ascii="Times New Roman" w:eastAsia="Times New Roman" w:hAnsi="Times New Roman" w:cs="Times New Roman"/>
          <w:sz w:val="24"/>
          <w:szCs w:val="24"/>
        </w:rPr>
        <w:t xml:space="preserve">1/100 (одну сотую) </w:t>
      </w:r>
      <w:r w:rsidR="006B0141" w:rsidRPr="006B01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r w:rsidR="006B014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B0141" w:rsidRPr="006B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банковского процента по вкладам физических лиц</w:t>
      </w:r>
      <w:r w:rsidR="006B0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Приволжскому федеральному округу, опубликованной Банком России, </w:t>
      </w:r>
      <w:r w:rsidRPr="006B0141">
        <w:rPr>
          <w:rFonts w:ascii="Times New Roman" w:eastAsia="Times New Roman" w:hAnsi="Times New Roman" w:cs="Times New Roman"/>
          <w:sz w:val="24"/>
          <w:szCs w:val="24"/>
        </w:rPr>
        <w:t>за каждый день просрочки.</w:t>
      </w:r>
    </w:p>
    <w:p w:rsidR="005623EB" w:rsidRDefault="005623EB" w:rsidP="005623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D77C12">
        <w:rPr>
          <w:rFonts w:ascii="Times New Roman" w:eastAsia="Times New Roman" w:hAnsi="Times New Roman" w:cs="Times New Roman"/>
          <w:sz w:val="24"/>
          <w:szCs w:val="24"/>
        </w:rPr>
        <w:t xml:space="preserve"> Уплата Заемщиком неустойки не освобождает его от исполнения его обязательств.</w:t>
      </w:r>
    </w:p>
    <w:p w:rsidR="00D77C12" w:rsidRDefault="00D77C12" w:rsidP="005623E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C12" w:rsidRPr="00C12E37" w:rsidRDefault="00D77C12" w:rsidP="00D77C12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.</w:t>
      </w:r>
    </w:p>
    <w:p w:rsidR="00D77C12" w:rsidRDefault="00D77C12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действует до полного исполнения сторонами своих обязательств по нему.</w:t>
      </w:r>
    </w:p>
    <w:p w:rsidR="00D77C12" w:rsidRDefault="00D77C12" w:rsidP="00D77C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C12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Pr="00D77C12">
        <w:rPr>
          <w:rFonts w:ascii="Times New Roman" w:hAnsi="Times New Roman" w:cs="Times New Roman"/>
          <w:sz w:val="24"/>
          <w:szCs w:val="24"/>
        </w:rPr>
        <w:t xml:space="preserve">Все письма, уведомления, извещения и иные сообщения направляются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77C12">
        <w:rPr>
          <w:rFonts w:ascii="Times New Roman" w:hAnsi="Times New Roman" w:cs="Times New Roman"/>
          <w:sz w:val="24"/>
          <w:szCs w:val="24"/>
        </w:rPr>
        <w:t xml:space="preserve">торонами друг другу в письменной форме в соответствии с реквизитами, указанными в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D77C12">
        <w:rPr>
          <w:rFonts w:ascii="Times New Roman" w:hAnsi="Times New Roman" w:cs="Times New Roman"/>
          <w:sz w:val="24"/>
          <w:szCs w:val="24"/>
        </w:rPr>
        <w:t xml:space="preserve"> </w:t>
      </w:r>
      <w:r w:rsidR="007B6C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D77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77C12">
        <w:rPr>
          <w:rFonts w:ascii="Times New Roman" w:hAnsi="Times New Roman" w:cs="Times New Roman"/>
          <w:sz w:val="24"/>
          <w:szCs w:val="24"/>
        </w:rPr>
        <w:t>оговора либо по реквизитам, указанным в сообщении об изменении места нахождения и/или почтового адреса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7C12">
        <w:rPr>
          <w:rFonts w:ascii="Times New Roman" w:hAnsi="Times New Roman" w:cs="Times New Roman"/>
          <w:sz w:val="24"/>
          <w:szCs w:val="24"/>
        </w:rPr>
        <w:t xml:space="preserve"> полученном другой стороной. При этом корреспонденция, направленная одной стороной в адрес другой стороны и возвращенная с почтовой отметкой об отсутствии адресата</w:t>
      </w:r>
      <w:r w:rsidR="008767C1">
        <w:rPr>
          <w:rFonts w:ascii="Times New Roman" w:hAnsi="Times New Roman" w:cs="Times New Roman"/>
          <w:sz w:val="24"/>
          <w:szCs w:val="24"/>
        </w:rPr>
        <w:t xml:space="preserve"> или истечении срока хранения</w:t>
      </w:r>
      <w:r w:rsidRPr="00D77C12">
        <w:rPr>
          <w:rFonts w:ascii="Times New Roman" w:hAnsi="Times New Roman" w:cs="Times New Roman"/>
          <w:sz w:val="24"/>
          <w:szCs w:val="24"/>
        </w:rPr>
        <w:t>, считается надлежащим извещением другой стороны.</w:t>
      </w:r>
    </w:p>
    <w:p w:rsidR="008767C1" w:rsidRDefault="008767C1" w:rsidP="00D77C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7B6C51">
        <w:rPr>
          <w:rFonts w:ascii="Times New Roman" w:hAnsi="Times New Roman" w:cs="Times New Roman"/>
          <w:sz w:val="24"/>
          <w:szCs w:val="24"/>
        </w:rPr>
        <w:t>Все споры, возникшие из настоящего договора или в связи с ним, разрешаются сторонами в Арбитражном суде Республики Башкортостан.</w:t>
      </w:r>
    </w:p>
    <w:p w:rsidR="007B6C51" w:rsidRDefault="007B6C51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C51">
        <w:rPr>
          <w:rFonts w:ascii="Times New Roman" w:hAnsi="Times New Roman" w:cs="Times New Roman"/>
          <w:sz w:val="24"/>
          <w:szCs w:val="24"/>
        </w:rPr>
        <w:t xml:space="preserve">7.4. </w:t>
      </w:r>
      <w:r w:rsidRPr="007B6C51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настоящему д</w:t>
      </w:r>
      <w:r w:rsidRPr="007B6C51">
        <w:rPr>
          <w:rFonts w:ascii="Times New Roman" w:eastAsia="Times New Roman" w:hAnsi="Times New Roman" w:cs="Times New Roman"/>
          <w:sz w:val="24"/>
          <w:szCs w:val="24"/>
        </w:rPr>
        <w:t xml:space="preserve">оговору должны быть оформлены в письменной форме, подписаны уполномоченными лицами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6C51">
        <w:rPr>
          <w:rFonts w:ascii="Times New Roman" w:eastAsia="Times New Roman" w:hAnsi="Times New Roman" w:cs="Times New Roman"/>
          <w:sz w:val="24"/>
          <w:szCs w:val="24"/>
        </w:rPr>
        <w:t>торон и скреплены оттисками печатей.</w:t>
      </w:r>
    </w:p>
    <w:p w:rsidR="007B6C51" w:rsidRDefault="007B6C51" w:rsidP="00D77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Настоящий договор составлен в двух экземплярах, имеющих одинаковую юридическую силу, по одному для каждой из сторон.</w:t>
      </w:r>
    </w:p>
    <w:p w:rsidR="007B6C51" w:rsidRDefault="007B6C51" w:rsidP="00D77C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6C51"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r w:rsidRPr="007B6C51">
        <w:rPr>
          <w:rFonts w:ascii="Times New Roman" w:hAnsi="Times New Roman" w:cs="Times New Roman"/>
          <w:sz w:val="24"/>
          <w:szCs w:val="24"/>
        </w:rPr>
        <w:t xml:space="preserve">Во всем остальном, что прямо не предусмотрено </w:t>
      </w:r>
      <w:r>
        <w:rPr>
          <w:rFonts w:ascii="Times New Roman" w:hAnsi="Times New Roman" w:cs="Times New Roman"/>
          <w:sz w:val="24"/>
          <w:szCs w:val="24"/>
        </w:rPr>
        <w:t>настоящим д</w:t>
      </w:r>
      <w:r w:rsidRPr="007B6C51">
        <w:rPr>
          <w:rFonts w:ascii="Times New Roman" w:hAnsi="Times New Roman" w:cs="Times New Roman"/>
          <w:sz w:val="24"/>
          <w:szCs w:val="24"/>
        </w:rPr>
        <w:t xml:space="preserve">оговором,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6C51">
        <w:rPr>
          <w:rFonts w:ascii="Times New Roman" w:hAnsi="Times New Roman" w:cs="Times New Roman"/>
          <w:sz w:val="24"/>
          <w:szCs w:val="24"/>
        </w:rPr>
        <w:t>тороны руководствуются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Республики Башкортостан</w:t>
      </w:r>
      <w:r w:rsidRPr="007B6C51">
        <w:rPr>
          <w:rFonts w:ascii="Times New Roman" w:hAnsi="Times New Roman" w:cs="Times New Roman"/>
          <w:sz w:val="24"/>
          <w:szCs w:val="24"/>
        </w:rPr>
        <w:t>.</w:t>
      </w:r>
    </w:p>
    <w:p w:rsidR="007B6C51" w:rsidRDefault="007B6C51" w:rsidP="00D77C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C51" w:rsidRPr="00C12E37" w:rsidRDefault="007B6C51" w:rsidP="007B6C51">
      <w:pPr>
        <w:tabs>
          <w:tab w:val="left" w:pos="567"/>
          <w:tab w:val="left" w:pos="709"/>
          <w:tab w:val="left" w:pos="851"/>
          <w:tab w:val="left" w:pos="993"/>
          <w:tab w:val="left" w:pos="1418"/>
        </w:tabs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  <w:r w:rsidRPr="00C12E3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.</w:t>
      </w: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4"/>
        <w:gridCol w:w="4677"/>
      </w:tblGrid>
      <w:tr w:rsidR="007B6C51" w:rsidTr="00FA3339">
        <w:tc>
          <w:tcPr>
            <w:tcW w:w="5070" w:type="dxa"/>
          </w:tcPr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51">
              <w:rPr>
                <w:rFonts w:ascii="Times New Roman" w:hAnsi="Times New Roman" w:cs="Times New Roman"/>
                <w:b/>
                <w:sz w:val="24"/>
                <w:szCs w:val="24"/>
              </w:rPr>
              <w:t>Фонд развития и поддержки малого предпринимательства Республики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51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ул. К. Маркса, 37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(347) 251-67-63</w:t>
            </w:r>
          </w:p>
          <w:p w:rsidR="007B6C51" w:rsidRPr="00FA3339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3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Pr="00FA3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proofErr w:type="spellEnd"/>
            <w:r w:rsidRPr="00FA33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3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FA3339">
              <w:rPr>
                <w:rFonts w:ascii="Times New Roman" w:hAnsi="Times New Roman" w:cs="Times New Roman"/>
                <w:sz w:val="24"/>
                <w:szCs w:val="24"/>
              </w:rPr>
              <w:t>0275031814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FA3339">
              <w:rPr>
                <w:rFonts w:ascii="Times New Roman" w:hAnsi="Times New Roman" w:cs="Times New Roman"/>
                <w:sz w:val="24"/>
                <w:szCs w:val="24"/>
              </w:rPr>
              <w:t xml:space="preserve"> 1020202771434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___________________________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____________________________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___________________________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</w:t>
            </w:r>
          </w:p>
          <w:p w:rsidR="007B6C51" w:rsidRP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B6C51" w:rsidRDefault="007B6C51" w:rsidP="007B6C51">
            <w:pPr>
              <w:ind w:left="-108" w:firstLine="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C51">
              <w:rPr>
                <w:rFonts w:ascii="Times New Roman" w:hAnsi="Times New Roman" w:cs="Times New Roman"/>
                <w:b/>
                <w:sz w:val="24"/>
                <w:szCs w:val="24"/>
              </w:rPr>
              <w:t>Заемщик: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33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  <w:p w:rsidR="00FA3339" w:rsidRP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33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___________________________</w:t>
            </w:r>
          </w:p>
          <w:p w:rsid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____________________________</w:t>
            </w:r>
          </w:p>
          <w:p w:rsid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___________________________</w:t>
            </w:r>
          </w:p>
          <w:p w:rsidR="00FA3339" w:rsidRDefault="00FA3339" w:rsidP="00FA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_________________________</w:t>
            </w:r>
          </w:p>
          <w:p w:rsidR="00FA3339" w:rsidRP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C51" w:rsidTr="00FA3339">
        <w:tc>
          <w:tcPr>
            <w:tcW w:w="5070" w:type="dxa"/>
          </w:tcPr>
          <w:p w:rsidR="007B6C51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 Д.М. Мусин</w:t>
            </w: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84" w:type="dxa"/>
          </w:tcPr>
          <w:p w:rsidR="007B6C51" w:rsidRDefault="007B6C51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B6C51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_______________________/___________/</w:t>
            </w: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39" w:rsidRDefault="00FA3339" w:rsidP="00C12E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="00763664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</w:tbl>
    <w:p w:rsidR="00F72D1E" w:rsidRPr="00C12E37" w:rsidRDefault="00F72D1E" w:rsidP="00C12E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2D1E" w:rsidRPr="00C12E37" w:rsidSect="006A7CAD">
      <w:footerReference w:type="default" r:id="rId7"/>
      <w:headerReference w:type="firs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C8" w:rsidRDefault="007A0EC8" w:rsidP="00DC64AB">
      <w:pPr>
        <w:spacing w:after="0" w:line="240" w:lineRule="auto"/>
      </w:pPr>
      <w:r>
        <w:separator/>
      </w:r>
    </w:p>
  </w:endnote>
  <w:endnote w:type="continuationSeparator" w:id="0">
    <w:p w:rsidR="007A0EC8" w:rsidRDefault="007A0EC8" w:rsidP="00DC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4AB" w:rsidRDefault="00DC64AB">
    <w:pPr>
      <w:pStyle w:val="a5"/>
    </w:pPr>
  </w:p>
  <w:p w:rsidR="00DC64AB" w:rsidRPr="00DC64AB" w:rsidRDefault="00DC64AB">
    <w:pPr>
      <w:pStyle w:val="a5"/>
      <w:rPr>
        <w:rFonts w:ascii="Times New Roman" w:hAnsi="Times New Roman" w:cs="Times New Roman"/>
        <w:sz w:val="24"/>
        <w:szCs w:val="24"/>
      </w:rPr>
    </w:pPr>
    <w:r w:rsidRPr="00DC64AB">
      <w:rPr>
        <w:rFonts w:ascii="Times New Roman" w:hAnsi="Times New Roman" w:cs="Times New Roman"/>
        <w:sz w:val="24"/>
        <w:szCs w:val="24"/>
      </w:rPr>
      <w:t>Фонд __________________________________             Заемщик _</w:t>
    </w:r>
    <w:r>
      <w:rPr>
        <w:rFonts w:ascii="Times New Roman" w:hAnsi="Times New Roman" w:cs="Times New Roman"/>
        <w:sz w:val="24"/>
        <w:szCs w:val="24"/>
      </w:rPr>
      <w:t>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C8" w:rsidRDefault="007A0EC8" w:rsidP="00DC64AB">
      <w:pPr>
        <w:spacing w:after="0" w:line="240" w:lineRule="auto"/>
      </w:pPr>
      <w:r>
        <w:separator/>
      </w:r>
    </w:p>
  </w:footnote>
  <w:footnote w:type="continuationSeparator" w:id="0">
    <w:p w:rsidR="007A0EC8" w:rsidRDefault="007A0EC8" w:rsidP="00DC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AD" w:rsidRPr="00E10038" w:rsidRDefault="006A7CAD" w:rsidP="006A7CAD">
    <w:pPr>
      <w:pStyle w:val="ConsNormal"/>
      <w:widowControl/>
      <w:ind w:right="0" w:firstLine="0"/>
      <w:jc w:val="right"/>
      <w:rPr>
        <w:rFonts w:ascii="Times New Roman" w:hAnsi="Times New Roman" w:cs="Times New Roman"/>
        <w:sz w:val="24"/>
        <w:szCs w:val="24"/>
      </w:rPr>
    </w:pPr>
    <w:r w:rsidRPr="00E10038">
      <w:rPr>
        <w:rFonts w:ascii="Times New Roman" w:hAnsi="Times New Roman" w:cs="Times New Roman"/>
        <w:sz w:val="24"/>
        <w:szCs w:val="24"/>
      </w:rPr>
      <w:t>Форма №</w:t>
    </w:r>
    <w:r>
      <w:rPr>
        <w:rFonts w:ascii="Times New Roman" w:hAnsi="Times New Roman" w:cs="Times New Roman"/>
        <w:sz w:val="24"/>
        <w:szCs w:val="24"/>
      </w:rPr>
      <w:t>5</w:t>
    </w:r>
  </w:p>
  <w:p w:rsidR="006A7CAD" w:rsidRDefault="006A7CAD" w:rsidP="006A7CA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37"/>
    <w:rsid w:val="00115DC4"/>
    <w:rsid w:val="001207E2"/>
    <w:rsid w:val="001273B0"/>
    <w:rsid w:val="001808C0"/>
    <w:rsid w:val="00256737"/>
    <w:rsid w:val="002A7EA2"/>
    <w:rsid w:val="00316349"/>
    <w:rsid w:val="00476698"/>
    <w:rsid w:val="005623EB"/>
    <w:rsid w:val="005D76BC"/>
    <w:rsid w:val="00663221"/>
    <w:rsid w:val="00670688"/>
    <w:rsid w:val="006A01B6"/>
    <w:rsid w:val="006A7CAD"/>
    <w:rsid w:val="006B0141"/>
    <w:rsid w:val="006D5F0F"/>
    <w:rsid w:val="00763664"/>
    <w:rsid w:val="00766F32"/>
    <w:rsid w:val="0079210E"/>
    <w:rsid w:val="007A0EC8"/>
    <w:rsid w:val="007B6C51"/>
    <w:rsid w:val="007C7932"/>
    <w:rsid w:val="008767C1"/>
    <w:rsid w:val="008862A8"/>
    <w:rsid w:val="008A0D47"/>
    <w:rsid w:val="008A3918"/>
    <w:rsid w:val="008E446C"/>
    <w:rsid w:val="009609E3"/>
    <w:rsid w:val="009D026C"/>
    <w:rsid w:val="009D492E"/>
    <w:rsid w:val="009E21A2"/>
    <w:rsid w:val="00AB0996"/>
    <w:rsid w:val="00B05E75"/>
    <w:rsid w:val="00B63303"/>
    <w:rsid w:val="00BB3446"/>
    <w:rsid w:val="00BC28B7"/>
    <w:rsid w:val="00C12E37"/>
    <w:rsid w:val="00C179BE"/>
    <w:rsid w:val="00D241DE"/>
    <w:rsid w:val="00D77C12"/>
    <w:rsid w:val="00D87656"/>
    <w:rsid w:val="00DC55C8"/>
    <w:rsid w:val="00DC64AB"/>
    <w:rsid w:val="00EF0E46"/>
    <w:rsid w:val="00F72D1E"/>
    <w:rsid w:val="00F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4AB"/>
  </w:style>
  <w:style w:type="paragraph" w:styleId="a5">
    <w:name w:val="footer"/>
    <w:basedOn w:val="a"/>
    <w:link w:val="a6"/>
    <w:uiPriority w:val="99"/>
    <w:unhideWhenUsed/>
    <w:rsid w:val="00DC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4AB"/>
  </w:style>
  <w:style w:type="paragraph" w:styleId="a7">
    <w:name w:val="Balloon Text"/>
    <w:basedOn w:val="a"/>
    <w:link w:val="a8"/>
    <w:uiPriority w:val="99"/>
    <w:semiHidden/>
    <w:unhideWhenUsed/>
    <w:rsid w:val="00DC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4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A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A7C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64AB"/>
  </w:style>
  <w:style w:type="paragraph" w:styleId="a5">
    <w:name w:val="footer"/>
    <w:basedOn w:val="a"/>
    <w:link w:val="a6"/>
    <w:uiPriority w:val="99"/>
    <w:unhideWhenUsed/>
    <w:rsid w:val="00DC6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64AB"/>
  </w:style>
  <w:style w:type="paragraph" w:styleId="a7">
    <w:name w:val="Balloon Text"/>
    <w:basedOn w:val="a"/>
    <w:link w:val="a8"/>
    <w:uiPriority w:val="99"/>
    <w:semiHidden/>
    <w:unhideWhenUsed/>
    <w:rsid w:val="00DC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4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A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A7C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2015-09-02T04:07:00Z</dcterms:created>
  <dcterms:modified xsi:type="dcterms:W3CDTF">2015-11-03T07:38:00Z</dcterms:modified>
</cp:coreProperties>
</file>