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CB0" w:rsidRDefault="00392BAA" w:rsidP="00103CB0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</w:rPr>
        <w:t xml:space="preserve">5. </w:t>
      </w:r>
      <w:r w:rsidR="00103CB0" w:rsidRPr="007A7ACB">
        <w:rPr>
          <w:rFonts w:ascii="Times New Roman" w:hAnsi="Times New Roman"/>
          <w:sz w:val="30"/>
          <w:szCs w:val="30"/>
        </w:rPr>
        <w:t xml:space="preserve">Условия и особенности </w:t>
      </w:r>
      <w:r w:rsidR="00103CB0" w:rsidRPr="007A7ACB">
        <w:rPr>
          <w:rFonts w:ascii="Times New Roman" w:hAnsi="Times New Roman"/>
          <w:sz w:val="30"/>
          <w:szCs w:val="30"/>
          <w:lang w:eastAsia="ru-RU"/>
        </w:rPr>
        <w:t>субсидирования части затрат субъектов малого и среднего предпринимательства, связанных</w:t>
      </w:r>
      <w:r w:rsidR="00103CB0">
        <w:rPr>
          <w:rFonts w:ascii="Times New Roman" w:hAnsi="Times New Roman"/>
          <w:sz w:val="30"/>
          <w:szCs w:val="30"/>
          <w:lang w:eastAsia="ru-RU"/>
        </w:rPr>
        <w:t xml:space="preserve"> с уплатой лизинговых платежей </w:t>
      </w:r>
      <w:r w:rsidR="00103CB0" w:rsidRPr="007A7ACB">
        <w:rPr>
          <w:rFonts w:ascii="Times New Roman" w:hAnsi="Times New Roman"/>
          <w:sz w:val="30"/>
          <w:szCs w:val="30"/>
          <w:lang w:eastAsia="ru-RU"/>
        </w:rPr>
        <w:t xml:space="preserve">по договору (договорам) лизинга, </w:t>
      </w:r>
    </w:p>
    <w:p w:rsidR="00103CB0" w:rsidRPr="007A7ACB" w:rsidRDefault="00103CB0" w:rsidP="00103CB0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30"/>
          <w:szCs w:val="30"/>
        </w:rPr>
      </w:pPr>
      <w:r w:rsidRPr="007A7ACB">
        <w:rPr>
          <w:rFonts w:ascii="Times New Roman" w:hAnsi="Times New Roman"/>
          <w:sz w:val="30"/>
          <w:szCs w:val="30"/>
          <w:lang w:eastAsia="ru-RU"/>
        </w:rPr>
        <w:t>заключенном</w:t>
      </w:r>
      <w:proofErr w:type="gramStart"/>
      <w:r w:rsidRPr="007A7ACB">
        <w:rPr>
          <w:rFonts w:ascii="Times New Roman" w:hAnsi="Times New Roman"/>
          <w:sz w:val="30"/>
          <w:szCs w:val="30"/>
          <w:lang w:eastAsia="ru-RU"/>
        </w:rPr>
        <w:t>у(</w:t>
      </w:r>
      <w:proofErr w:type="gramEnd"/>
      <w:r w:rsidRPr="007A7ACB">
        <w:rPr>
          <w:rFonts w:ascii="Times New Roman" w:hAnsi="Times New Roman"/>
          <w:sz w:val="30"/>
          <w:szCs w:val="30"/>
          <w:lang w:eastAsia="ru-RU"/>
        </w:rPr>
        <w:t xml:space="preserve">-го) с российскими лизинговыми </w:t>
      </w:r>
      <w:r w:rsidRPr="00005065">
        <w:rPr>
          <w:rFonts w:ascii="Times New Roman" w:hAnsi="Times New Roman"/>
          <w:sz w:val="30"/>
          <w:szCs w:val="30"/>
          <w:lang w:eastAsia="ru-RU"/>
        </w:rPr>
        <w:t>организациями в целях создания и (или) развития либо модернизации производства товаров (работ, услуг)</w:t>
      </w:r>
    </w:p>
    <w:p w:rsidR="00103CB0" w:rsidRPr="007A7ACB" w:rsidRDefault="00103CB0" w:rsidP="00103CB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</w:p>
    <w:p w:rsidR="00103CB0" w:rsidRPr="007A7ACB" w:rsidRDefault="00103CB0" w:rsidP="00103CB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sz w:val="30"/>
          <w:szCs w:val="30"/>
        </w:rPr>
      </w:pPr>
      <w:r w:rsidRPr="007A7ACB">
        <w:rPr>
          <w:rFonts w:ascii="Times New Roman" w:hAnsi="Times New Roman"/>
          <w:sz w:val="30"/>
          <w:szCs w:val="30"/>
        </w:rPr>
        <w:t xml:space="preserve">5.1. Финансовая поддержка в виде субсидирования </w:t>
      </w:r>
      <w:r w:rsidRPr="007A7ACB">
        <w:rPr>
          <w:rFonts w:ascii="Times New Roman" w:hAnsi="Times New Roman"/>
          <w:sz w:val="30"/>
          <w:szCs w:val="30"/>
          <w:lang w:eastAsia="ru-RU"/>
        </w:rPr>
        <w:t>затрат субъектов малого и среднего предпринимательства, связанных с уплатой лизинговых платежей по договору (договорам) лизинга, заключенном</w:t>
      </w:r>
      <w:proofErr w:type="gramStart"/>
      <w:r w:rsidRPr="007A7ACB">
        <w:rPr>
          <w:rFonts w:ascii="Times New Roman" w:hAnsi="Times New Roman"/>
          <w:sz w:val="30"/>
          <w:szCs w:val="30"/>
          <w:lang w:eastAsia="ru-RU"/>
        </w:rPr>
        <w:t>у(</w:t>
      </w:r>
      <w:proofErr w:type="gramEnd"/>
      <w:r w:rsidRPr="007A7ACB">
        <w:rPr>
          <w:rFonts w:ascii="Times New Roman" w:hAnsi="Times New Roman"/>
          <w:sz w:val="30"/>
          <w:szCs w:val="30"/>
          <w:lang w:eastAsia="ru-RU"/>
        </w:rPr>
        <w:t>-</w:t>
      </w:r>
      <w:proofErr w:type="spellStart"/>
      <w:r w:rsidRPr="007A7ACB">
        <w:rPr>
          <w:rFonts w:ascii="Times New Roman" w:hAnsi="Times New Roman"/>
          <w:sz w:val="30"/>
          <w:szCs w:val="30"/>
          <w:lang w:eastAsia="ru-RU"/>
        </w:rPr>
        <w:t>ым</w:t>
      </w:r>
      <w:proofErr w:type="spellEnd"/>
      <w:r w:rsidRPr="007A7ACB">
        <w:rPr>
          <w:rFonts w:ascii="Times New Roman" w:hAnsi="Times New Roman"/>
          <w:sz w:val="30"/>
          <w:szCs w:val="30"/>
          <w:lang w:eastAsia="ru-RU"/>
        </w:rPr>
        <w:t>) с российскими лизинговыми организациями</w:t>
      </w:r>
      <w:r w:rsidRPr="007A7ACB">
        <w:rPr>
          <w:rFonts w:ascii="Times New Roman" w:hAnsi="Times New Roman"/>
          <w:sz w:val="30"/>
          <w:szCs w:val="30"/>
        </w:rPr>
        <w:t>, предоставляется субъектам малого и среднего предпринимательства на конкурсной основе.</w:t>
      </w:r>
    </w:p>
    <w:p w:rsidR="00103CB0" w:rsidRPr="007A7ACB" w:rsidRDefault="00103CB0" w:rsidP="00103CB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sz w:val="30"/>
          <w:szCs w:val="30"/>
        </w:rPr>
      </w:pPr>
      <w:r w:rsidRPr="007A7ACB">
        <w:rPr>
          <w:rFonts w:ascii="Times New Roman" w:hAnsi="Times New Roman"/>
          <w:sz w:val="30"/>
          <w:szCs w:val="30"/>
        </w:rPr>
        <w:t>5.2. Субсидирование части лизинговых платежей осуществляется путем возмещения следующих затрат субъектов малого и среднего предпринимательства:</w:t>
      </w:r>
    </w:p>
    <w:p w:rsidR="00103CB0" w:rsidRPr="007A7ACB" w:rsidRDefault="00103CB0" w:rsidP="00103CB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sz w:val="30"/>
          <w:szCs w:val="30"/>
        </w:rPr>
      </w:pPr>
      <w:r w:rsidRPr="007A7ACB">
        <w:rPr>
          <w:rFonts w:ascii="Times New Roman" w:hAnsi="Times New Roman"/>
          <w:sz w:val="30"/>
          <w:szCs w:val="30"/>
        </w:rPr>
        <w:t>части затрат, связанных с уплатой лизинговых платежей, за исключением части лизинговых платежей на покрытие дохода лизинговой компании;</w:t>
      </w:r>
    </w:p>
    <w:p w:rsidR="00103CB0" w:rsidRPr="007A7ACB" w:rsidRDefault="00103CB0" w:rsidP="00103CB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sz w:val="30"/>
          <w:szCs w:val="30"/>
        </w:rPr>
      </w:pPr>
      <w:r w:rsidRPr="007A7ACB">
        <w:rPr>
          <w:rFonts w:ascii="Times New Roman" w:hAnsi="Times New Roman"/>
          <w:sz w:val="30"/>
          <w:szCs w:val="30"/>
        </w:rPr>
        <w:t>затрат по уплате перво</w:t>
      </w:r>
      <w:r>
        <w:rPr>
          <w:rFonts w:ascii="Times New Roman" w:hAnsi="Times New Roman"/>
          <w:sz w:val="30"/>
          <w:szCs w:val="30"/>
        </w:rPr>
        <w:t>го</w:t>
      </w:r>
      <w:r w:rsidRPr="007A7ACB">
        <w:rPr>
          <w:rFonts w:ascii="Times New Roman" w:hAnsi="Times New Roman"/>
          <w:sz w:val="30"/>
          <w:szCs w:val="30"/>
        </w:rPr>
        <w:t xml:space="preserve"> взноса</w:t>
      </w:r>
      <w:r>
        <w:rPr>
          <w:rFonts w:ascii="Times New Roman" w:hAnsi="Times New Roman"/>
          <w:sz w:val="30"/>
          <w:szCs w:val="30"/>
        </w:rPr>
        <w:t xml:space="preserve"> (аванса)</w:t>
      </w:r>
      <w:r w:rsidRPr="007A7ACB">
        <w:rPr>
          <w:rFonts w:ascii="Times New Roman" w:hAnsi="Times New Roman"/>
          <w:sz w:val="30"/>
          <w:szCs w:val="30"/>
        </w:rPr>
        <w:t xml:space="preserve"> по договору (договорам) лизинга.</w:t>
      </w:r>
    </w:p>
    <w:p w:rsidR="00103CB0" w:rsidRDefault="00103CB0" w:rsidP="00103CB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sz w:val="30"/>
          <w:szCs w:val="30"/>
        </w:rPr>
      </w:pPr>
      <w:r w:rsidRPr="007A7ACB">
        <w:rPr>
          <w:rFonts w:ascii="Times New Roman" w:hAnsi="Times New Roman"/>
          <w:sz w:val="30"/>
          <w:szCs w:val="30"/>
        </w:rPr>
        <w:t>5.3. Предметом договора лизинга должны быть следующие основные средства:</w:t>
      </w:r>
    </w:p>
    <w:p w:rsidR="00103CB0" w:rsidRPr="007A7ACB" w:rsidRDefault="00103CB0" w:rsidP="00103CB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sz w:val="30"/>
          <w:szCs w:val="30"/>
        </w:rPr>
      </w:pPr>
    </w:p>
    <w:p w:rsidR="00103CB0" w:rsidRPr="007A7ACB" w:rsidRDefault="00103CB0" w:rsidP="00103CB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sz w:val="30"/>
          <w:szCs w:val="30"/>
        </w:rPr>
      </w:pPr>
      <w:proofErr w:type="gramStart"/>
      <w:r w:rsidRPr="007A7ACB">
        <w:rPr>
          <w:rFonts w:ascii="Times New Roman" w:hAnsi="Times New Roman"/>
          <w:sz w:val="30"/>
          <w:szCs w:val="30"/>
        </w:rPr>
        <w:t>оборудование, устройства, механизмы, транспортные средства (за исключением легковых автомобилей и воздушных судов), станки, приборы, аппараты, агрегаты, установки, машины;</w:t>
      </w:r>
      <w:proofErr w:type="gramEnd"/>
    </w:p>
    <w:p w:rsidR="00103CB0" w:rsidRPr="007A7ACB" w:rsidRDefault="00103CB0" w:rsidP="00103CB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sz w:val="30"/>
          <w:szCs w:val="30"/>
        </w:rPr>
      </w:pPr>
      <w:r w:rsidRPr="007A7ACB">
        <w:rPr>
          <w:rFonts w:ascii="Times New Roman" w:hAnsi="Times New Roman"/>
          <w:sz w:val="30"/>
          <w:szCs w:val="30"/>
        </w:rPr>
        <w:t xml:space="preserve">универсальные мобильные платформы (мобильный образовательный центр, мобильная служба быта, мобильный </w:t>
      </w:r>
      <w:proofErr w:type="spellStart"/>
      <w:r w:rsidRPr="007A7ACB">
        <w:rPr>
          <w:rFonts w:ascii="Times New Roman" w:hAnsi="Times New Roman"/>
          <w:sz w:val="30"/>
          <w:szCs w:val="30"/>
        </w:rPr>
        <w:t>шиномонтаж</w:t>
      </w:r>
      <w:proofErr w:type="spellEnd"/>
      <w:r w:rsidRPr="007A7ACB">
        <w:rPr>
          <w:rFonts w:ascii="Times New Roman" w:hAnsi="Times New Roman"/>
          <w:sz w:val="30"/>
          <w:szCs w:val="30"/>
        </w:rPr>
        <w:t>, мобильный пункт быстрого питания, мобильный пункт производства готовых к употреблению продуктов питания, мобильный ремонт обуви, мобильный центр первичной обработки и фасовки сельскохозяйственной продукции, мобильный пункт заготовки молочной продукции, мобильный салон красоты);</w:t>
      </w:r>
    </w:p>
    <w:p w:rsidR="00103CB0" w:rsidRPr="007A7ACB" w:rsidRDefault="00103CB0" w:rsidP="00103CB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sz w:val="30"/>
          <w:szCs w:val="30"/>
        </w:rPr>
      </w:pPr>
      <w:r w:rsidRPr="007A7ACB">
        <w:rPr>
          <w:rFonts w:ascii="Times New Roman" w:hAnsi="Times New Roman"/>
          <w:sz w:val="30"/>
          <w:szCs w:val="30"/>
        </w:rPr>
        <w:t xml:space="preserve">нестационарные объекты для ведения предпринимательской деятельности субъектами малого и среднего предпринимательства (временные сооружения или временные конструкции, не связанные прочно с земельным участком, вне зависимости от присоединения </w:t>
      </w:r>
      <w:r>
        <w:rPr>
          <w:rFonts w:ascii="Times New Roman" w:hAnsi="Times New Roman"/>
          <w:sz w:val="30"/>
          <w:szCs w:val="30"/>
        </w:rPr>
        <w:br/>
      </w:r>
      <w:r w:rsidRPr="007A7ACB">
        <w:rPr>
          <w:rFonts w:ascii="Times New Roman" w:hAnsi="Times New Roman"/>
          <w:sz w:val="30"/>
          <w:szCs w:val="30"/>
        </w:rPr>
        <w:t>к сетям инженерно-технического обеспечения);</w:t>
      </w:r>
    </w:p>
    <w:p w:rsidR="00103CB0" w:rsidRPr="007A7ACB" w:rsidRDefault="00103CB0" w:rsidP="00103CB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sz w:val="30"/>
          <w:szCs w:val="30"/>
        </w:rPr>
      </w:pPr>
      <w:r w:rsidRPr="007A7ACB">
        <w:rPr>
          <w:rFonts w:ascii="Times New Roman" w:hAnsi="Times New Roman"/>
          <w:sz w:val="30"/>
          <w:szCs w:val="30"/>
        </w:rPr>
        <w:t xml:space="preserve">модульные объекты для ведения предпринимательской деятельности субъектами малого и среднего предпринимательства (быстровозводимые здания, собранные из отдельных модулей </w:t>
      </w:r>
      <w:r>
        <w:rPr>
          <w:rFonts w:ascii="Times New Roman" w:hAnsi="Times New Roman"/>
          <w:sz w:val="30"/>
          <w:szCs w:val="30"/>
        </w:rPr>
        <w:br/>
      </w:r>
      <w:r w:rsidRPr="007A7ACB">
        <w:rPr>
          <w:rFonts w:ascii="Times New Roman" w:hAnsi="Times New Roman"/>
          <w:sz w:val="30"/>
          <w:szCs w:val="30"/>
        </w:rPr>
        <w:lastRenderedPageBreak/>
        <w:t xml:space="preserve">(блок контейнеров) с готовой внутренней и внешней отделкой </w:t>
      </w:r>
      <w:r>
        <w:rPr>
          <w:rFonts w:ascii="Times New Roman" w:hAnsi="Times New Roman"/>
          <w:sz w:val="30"/>
          <w:szCs w:val="30"/>
        </w:rPr>
        <w:br/>
      </w:r>
      <w:r w:rsidRPr="007A7ACB">
        <w:rPr>
          <w:rFonts w:ascii="Times New Roman" w:hAnsi="Times New Roman"/>
          <w:sz w:val="30"/>
          <w:szCs w:val="30"/>
        </w:rPr>
        <w:t>и имеющие все условия для осуществления административно-хозяйственной деятельности).</w:t>
      </w:r>
    </w:p>
    <w:p w:rsidR="00103CB0" w:rsidRPr="007A7ACB" w:rsidRDefault="00103CB0" w:rsidP="00103CB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sz w:val="30"/>
          <w:szCs w:val="30"/>
        </w:rPr>
      </w:pPr>
      <w:r w:rsidRPr="007A7ACB">
        <w:rPr>
          <w:rFonts w:ascii="Times New Roman" w:hAnsi="Times New Roman"/>
          <w:sz w:val="30"/>
          <w:szCs w:val="30"/>
        </w:rPr>
        <w:t xml:space="preserve">Субсидирование осуществляется по лизинговым договорам, назначение и использование предмета которых связано </w:t>
      </w:r>
      <w:r>
        <w:rPr>
          <w:rFonts w:ascii="Times New Roman" w:hAnsi="Times New Roman"/>
          <w:sz w:val="30"/>
          <w:szCs w:val="30"/>
        </w:rPr>
        <w:br/>
      </w:r>
      <w:r w:rsidRPr="007A7ACB">
        <w:rPr>
          <w:rFonts w:ascii="Times New Roman" w:hAnsi="Times New Roman"/>
          <w:sz w:val="30"/>
          <w:szCs w:val="30"/>
        </w:rPr>
        <w:t xml:space="preserve">с осуществлением приоритетных видов экономической деятельности, установленных </w:t>
      </w:r>
      <w:r>
        <w:rPr>
          <w:rFonts w:ascii="Times New Roman" w:hAnsi="Times New Roman"/>
          <w:sz w:val="30"/>
          <w:szCs w:val="30"/>
        </w:rPr>
        <w:t xml:space="preserve">пунктом </w:t>
      </w:r>
      <w:r w:rsidRPr="007A7ACB">
        <w:rPr>
          <w:rFonts w:ascii="Times New Roman" w:hAnsi="Times New Roman"/>
          <w:sz w:val="30"/>
          <w:szCs w:val="30"/>
        </w:rPr>
        <w:t>1.6 настоящего Порядка.</w:t>
      </w:r>
    </w:p>
    <w:p w:rsidR="00103CB0" w:rsidRPr="007A7ACB" w:rsidRDefault="00103CB0" w:rsidP="00103CB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sz w:val="30"/>
          <w:szCs w:val="30"/>
        </w:rPr>
      </w:pPr>
      <w:r w:rsidRPr="007A7ACB">
        <w:rPr>
          <w:rFonts w:ascii="Times New Roman" w:hAnsi="Times New Roman"/>
          <w:sz w:val="30"/>
          <w:szCs w:val="30"/>
        </w:rPr>
        <w:t>5.4.</w:t>
      </w:r>
      <w:r>
        <w:rPr>
          <w:rFonts w:ascii="Times New Roman" w:hAnsi="Times New Roman"/>
          <w:sz w:val="30"/>
          <w:szCs w:val="30"/>
        </w:rPr>
        <w:t xml:space="preserve"> </w:t>
      </w:r>
      <w:r w:rsidRPr="007A7ACB">
        <w:rPr>
          <w:rFonts w:ascii="Times New Roman" w:hAnsi="Times New Roman"/>
          <w:sz w:val="30"/>
          <w:szCs w:val="30"/>
        </w:rPr>
        <w:t xml:space="preserve">Субсидии предоставляются субъектам малого и среднего предпринимательства по договорам лизинга, обязательства по которым фактически исполнены и оплачены в период с 1 января 2012 года </w:t>
      </w:r>
      <w:r>
        <w:rPr>
          <w:rFonts w:ascii="Times New Roman" w:hAnsi="Times New Roman"/>
          <w:sz w:val="30"/>
          <w:szCs w:val="30"/>
        </w:rPr>
        <w:br/>
      </w:r>
      <w:r w:rsidRPr="007A7ACB">
        <w:rPr>
          <w:rFonts w:ascii="Times New Roman" w:hAnsi="Times New Roman"/>
          <w:sz w:val="30"/>
          <w:szCs w:val="30"/>
        </w:rPr>
        <w:t>до момента обращения за финансовой поддержкой.</w:t>
      </w:r>
    </w:p>
    <w:p w:rsidR="00103CB0" w:rsidRPr="007A7ACB" w:rsidRDefault="00103CB0" w:rsidP="00103CB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sz w:val="30"/>
          <w:szCs w:val="30"/>
        </w:rPr>
      </w:pPr>
      <w:r w:rsidRPr="007A7ACB">
        <w:rPr>
          <w:rFonts w:ascii="Times New Roman" w:hAnsi="Times New Roman"/>
          <w:sz w:val="30"/>
          <w:szCs w:val="30"/>
        </w:rPr>
        <w:t xml:space="preserve">5.5. Максимальный размер субсидии для одного субъекта малого или среднего предпринимательства по возмещению двух видов затрат по лизинговым платежам одновременно не может составлять </w:t>
      </w:r>
      <w:r w:rsidRPr="007A7ACB">
        <w:rPr>
          <w:rFonts w:ascii="Times New Roman" w:hAnsi="Times New Roman"/>
          <w:sz w:val="30"/>
          <w:szCs w:val="30"/>
        </w:rPr>
        <w:br/>
        <w:t>более 1 млн. рублей.</w:t>
      </w:r>
    </w:p>
    <w:p w:rsidR="00103CB0" w:rsidRDefault="00103CB0" w:rsidP="00103CB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sz w:val="30"/>
          <w:szCs w:val="30"/>
        </w:rPr>
      </w:pPr>
      <w:r w:rsidRPr="007A7ACB">
        <w:rPr>
          <w:rFonts w:ascii="Times New Roman" w:hAnsi="Times New Roman"/>
          <w:sz w:val="30"/>
          <w:szCs w:val="30"/>
        </w:rPr>
        <w:t>5.6. Субсидирование части затрат, связанных с уплатой субъектом малого или среднего предпринимательства лизинговых платежей по лизинговом</w:t>
      </w:r>
      <w:proofErr w:type="gramStart"/>
      <w:r w:rsidRPr="007A7ACB">
        <w:rPr>
          <w:rFonts w:ascii="Times New Roman" w:hAnsi="Times New Roman"/>
          <w:sz w:val="30"/>
          <w:szCs w:val="30"/>
        </w:rPr>
        <w:t>у(</w:t>
      </w:r>
      <w:proofErr w:type="gramEnd"/>
      <w:r w:rsidRPr="007A7ACB">
        <w:rPr>
          <w:rFonts w:ascii="Times New Roman" w:hAnsi="Times New Roman"/>
          <w:sz w:val="30"/>
          <w:szCs w:val="30"/>
        </w:rPr>
        <w:t>-</w:t>
      </w:r>
      <w:proofErr w:type="spellStart"/>
      <w:r w:rsidRPr="007A7ACB">
        <w:rPr>
          <w:rFonts w:ascii="Times New Roman" w:hAnsi="Times New Roman"/>
          <w:sz w:val="30"/>
          <w:szCs w:val="30"/>
        </w:rPr>
        <w:t>ым</w:t>
      </w:r>
      <w:proofErr w:type="spellEnd"/>
      <w:r w:rsidRPr="007A7ACB">
        <w:rPr>
          <w:rFonts w:ascii="Times New Roman" w:hAnsi="Times New Roman"/>
          <w:sz w:val="30"/>
          <w:szCs w:val="30"/>
        </w:rPr>
        <w:t>) договору(-</w:t>
      </w:r>
      <w:proofErr w:type="spellStart"/>
      <w:r w:rsidRPr="007A7ACB">
        <w:rPr>
          <w:rFonts w:ascii="Times New Roman" w:hAnsi="Times New Roman"/>
          <w:sz w:val="30"/>
          <w:szCs w:val="30"/>
        </w:rPr>
        <w:t>ам</w:t>
      </w:r>
      <w:proofErr w:type="spellEnd"/>
      <w:r w:rsidRPr="007A7ACB">
        <w:rPr>
          <w:rFonts w:ascii="Times New Roman" w:hAnsi="Times New Roman"/>
          <w:sz w:val="30"/>
          <w:szCs w:val="30"/>
        </w:rPr>
        <w:t xml:space="preserve">), за исключением части лизинговых платежей на покрытие дохода лизинговой компании, производится из расчета </w:t>
      </w:r>
      <w:r w:rsidRPr="00005065">
        <w:rPr>
          <w:rFonts w:ascii="Times New Roman" w:hAnsi="Times New Roman"/>
          <w:sz w:val="30"/>
          <w:szCs w:val="30"/>
        </w:rPr>
        <w:t xml:space="preserve">не более трех четвертых ключевой ставки Банка России, действовавшей на момент уплаты лизингового платежа субъектом малого и среднего предпринимательства, но не более 70% </w:t>
      </w:r>
      <w:r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br/>
      </w:r>
    </w:p>
    <w:p w:rsidR="00103CB0" w:rsidRPr="007A7ACB" w:rsidRDefault="00103CB0" w:rsidP="00103CB0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  <w:r w:rsidRPr="00005065">
        <w:rPr>
          <w:rFonts w:ascii="Times New Roman" w:hAnsi="Times New Roman"/>
          <w:sz w:val="30"/>
          <w:szCs w:val="30"/>
        </w:rPr>
        <w:t>от фактически произведенных субъектом малого и среднего предпринимательства затрат на уплату лизинговых платежей в текущем году.</w:t>
      </w:r>
    </w:p>
    <w:p w:rsidR="00103CB0" w:rsidRPr="007A7ACB" w:rsidRDefault="00103CB0" w:rsidP="00103CB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sz w:val="30"/>
          <w:szCs w:val="30"/>
        </w:rPr>
      </w:pPr>
      <w:r w:rsidRPr="007A7ACB">
        <w:rPr>
          <w:rFonts w:ascii="Times New Roman" w:hAnsi="Times New Roman"/>
          <w:sz w:val="30"/>
          <w:szCs w:val="30"/>
        </w:rPr>
        <w:t>Максимальный размер субсидии на один субъект малого или среднего предпринимательства составляет 1 млн. рублей.</w:t>
      </w:r>
    </w:p>
    <w:p w:rsidR="00103CB0" w:rsidRPr="007A7ACB" w:rsidRDefault="00103CB0" w:rsidP="00103CB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sz w:val="30"/>
          <w:szCs w:val="30"/>
        </w:rPr>
      </w:pPr>
      <w:r w:rsidRPr="007A7ACB">
        <w:rPr>
          <w:rFonts w:ascii="Times New Roman" w:hAnsi="Times New Roman"/>
          <w:sz w:val="30"/>
          <w:szCs w:val="30"/>
        </w:rPr>
        <w:t>5.7. Для получения субсидии, указанной в пункте 5.6 настоящего Порядка, субъект малого или среднего предпринимательства дополнительно представляет следующие документы:</w:t>
      </w:r>
    </w:p>
    <w:p w:rsidR="00103CB0" w:rsidRDefault="00103CB0" w:rsidP="00103CB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sz w:val="30"/>
          <w:szCs w:val="30"/>
        </w:rPr>
      </w:pPr>
      <w:r w:rsidRPr="007A7ACB">
        <w:rPr>
          <w:rFonts w:ascii="Times New Roman" w:hAnsi="Times New Roman"/>
          <w:sz w:val="30"/>
          <w:szCs w:val="30"/>
        </w:rPr>
        <w:t>заверенну</w:t>
      </w:r>
      <w:proofErr w:type="gramStart"/>
      <w:r w:rsidRPr="007A7ACB">
        <w:rPr>
          <w:rFonts w:ascii="Times New Roman" w:hAnsi="Times New Roman"/>
          <w:sz w:val="30"/>
          <w:szCs w:val="30"/>
        </w:rPr>
        <w:t>ю(</w:t>
      </w:r>
      <w:proofErr w:type="gramEnd"/>
      <w:r w:rsidRPr="007A7ACB">
        <w:rPr>
          <w:rFonts w:ascii="Times New Roman" w:hAnsi="Times New Roman"/>
          <w:sz w:val="30"/>
          <w:szCs w:val="30"/>
        </w:rPr>
        <w:t>-</w:t>
      </w:r>
      <w:proofErr w:type="spellStart"/>
      <w:r w:rsidRPr="007A7ACB">
        <w:rPr>
          <w:rFonts w:ascii="Times New Roman" w:hAnsi="Times New Roman"/>
          <w:sz w:val="30"/>
          <w:szCs w:val="30"/>
        </w:rPr>
        <w:t>ые</w:t>
      </w:r>
      <w:proofErr w:type="spellEnd"/>
      <w:r w:rsidRPr="007A7ACB">
        <w:rPr>
          <w:rFonts w:ascii="Times New Roman" w:hAnsi="Times New Roman"/>
          <w:sz w:val="30"/>
          <w:szCs w:val="30"/>
        </w:rPr>
        <w:t>) заявителем копию(-и) договора(-</w:t>
      </w:r>
      <w:proofErr w:type="spellStart"/>
      <w:r w:rsidRPr="007A7ACB">
        <w:rPr>
          <w:rFonts w:ascii="Times New Roman" w:hAnsi="Times New Roman"/>
          <w:sz w:val="30"/>
          <w:szCs w:val="30"/>
        </w:rPr>
        <w:t>ов</w:t>
      </w:r>
      <w:proofErr w:type="spellEnd"/>
      <w:r w:rsidRPr="007A7ACB">
        <w:rPr>
          <w:rFonts w:ascii="Times New Roman" w:hAnsi="Times New Roman"/>
          <w:sz w:val="30"/>
          <w:szCs w:val="30"/>
        </w:rPr>
        <w:t xml:space="preserve">) лизинга со </w:t>
      </w:r>
      <w:r>
        <w:rPr>
          <w:rFonts w:ascii="Times New Roman" w:hAnsi="Times New Roman"/>
          <w:sz w:val="30"/>
          <w:szCs w:val="30"/>
        </w:rPr>
        <w:t>всеми приложениями к нему(-им);</w:t>
      </w:r>
    </w:p>
    <w:p w:rsidR="00103CB0" w:rsidRPr="007A7ACB" w:rsidRDefault="00103CB0" w:rsidP="00103CB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sz w:val="30"/>
          <w:szCs w:val="30"/>
        </w:rPr>
      </w:pPr>
      <w:r w:rsidRPr="007A7ACB">
        <w:rPr>
          <w:rFonts w:ascii="Times New Roman" w:hAnsi="Times New Roman"/>
          <w:sz w:val="30"/>
          <w:szCs w:val="30"/>
        </w:rPr>
        <w:t>справку лизинговой компании о сумме уплаченных лизинговых платежей и процентов по договор</w:t>
      </w:r>
      <w:proofErr w:type="gramStart"/>
      <w:r w:rsidRPr="007A7ACB">
        <w:rPr>
          <w:rFonts w:ascii="Times New Roman" w:hAnsi="Times New Roman"/>
          <w:sz w:val="30"/>
          <w:szCs w:val="30"/>
        </w:rPr>
        <w:t>у(</w:t>
      </w:r>
      <w:proofErr w:type="gramEnd"/>
      <w:r w:rsidRPr="007A7ACB">
        <w:rPr>
          <w:rFonts w:ascii="Times New Roman" w:hAnsi="Times New Roman"/>
          <w:sz w:val="30"/>
          <w:szCs w:val="30"/>
        </w:rPr>
        <w:t>-</w:t>
      </w:r>
      <w:proofErr w:type="spellStart"/>
      <w:r w:rsidRPr="007A7ACB">
        <w:rPr>
          <w:rFonts w:ascii="Times New Roman" w:hAnsi="Times New Roman"/>
          <w:sz w:val="30"/>
          <w:szCs w:val="30"/>
        </w:rPr>
        <w:t>ам</w:t>
      </w:r>
      <w:proofErr w:type="spellEnd"/>
      <w:r w:rsidRPr="007A7ACB">
        <w:rPr>
          <w:rFonts w:ascii="Times New Roman" w:hAnsi="Times New Roman"/>
          <w:sz w:val="30"/>
          <w:szCs w:val="30"/>
        </w:rPr>
        <w:t>) лизинга по форме, утвержденной Госкомитетом, с приложением заверенных заявителем копий платежных документов, подтверждающих оплату этих лизинговых платежей и процентов;</w:t>
      </w:r>
    </w:p>
    <w:p w:rsidR="00103CB0" w:rsidRPr="007A7ACB" w:rsidRDefault="00103CB0" w:rsidP="00103CB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sz w:val="30"/>
          <w:szCs w:val="30"/>
        </w:rPr>
      </w:pPr>
      <w:r w:rsidRPr="007A7ACB">
        <w:rPr>
          <w:rFonts w:ascii="Times New Roman" w:hAnsi="Times New Roman"/>
          <w:sz w:val="30"/>
          <w:szCs w:val="30"/>
        </w:rPr>
        <w:t>заверенну</w:t>
      </w:r>
      <w:proofErr w:type="gramStart"/>
      <w:r w:rsidRPr="007A7ACB">
        <w:rPr>
          <w:rFonts w:ascii="Times New Roman" w:hAnsi="Times New Roman"/>
          <w:sz w:val="30"/>
          <w:szCs w:val="30"/>
        </w:rPr>
        <w:t>ю(</w:t>
      </w:r>
      <w:proofErr w:type="gramEnd"/>
      <w:r w:rsidRPr="007A7ACB">
        <w:rPr>
          <w:rFonts w:ascii="Times New Roman" w:hAnsi="Times New Roman"/>
          <w:sz w:val="30"/>
          <w:szCs w:val="30"/>
        </w:rPr>
        <w:t>-</w:t>
      </w:r>
      <w:proofErr w:type="spellStart"/>
      <w:r w:rsidRPr="007A7ACB">
        <w:rPr>
          <w:rFonts w:ascii="Times New Roman" w:hAnsi="Times New Roman"/>
          <w:sz w:val="30"/>
          <w:szCs w:val="30"/>
        </w:rPr>
        <w:t>ые</w:t>
      </w:r>
      <w:proofErr w:type="spellEnd"/>
      <w:r w:rsidRPr="007A7ACB">
        <w:rPr>
          <w:rFonts w:ascii="Times New Roman" w:hAnsi="Times New Roman"/>
          <w:sz w:val="30"/>
          <w:szCs w:val="30"/>
        </w:rPr>
        <w:t>) заявителем копию(-и) документа(-</w:t>
      </w:r>
      <w:proofErr w:type="spellStart"/>
      <w:r w:rsidRPr="007A7ACB">
        <w:rPr>
          <w:rFonts w:ascii="Times New Roman" w:hAnsi="Times New Roman"/>
          <w:sz w:val="30"/>
          <w:szCs w:val="30"/>
        </w:rPr>
        <w:t>ов</w:t>
      </w:r>
      <w:proofErr w:type="spellEnd"/>
      <w:r w:rsidRPr="007A7ACB">
        <w:rPr>
          <w:rFonts w:ascii="Times New Roman" w:hAnsi="Times New Roman"/>
          <w:sz w:val="30"/>
          <w:szCs w:val="30"/>
        </w:rPr>
        <w:t>), подтверждающего(-их) факт исполнения обязательств по передаче лизинговой компании предмета лизинга лизингополучателю (копия(-и) акта(-</w:t>
      </w:r>
      <w:proofErr w:type="spellStart"/>
      <w:r w:rsidRPr="007A7ACB">
        <w:rPr>
          <w:rFonts w:ascii="Times New Roman" w:hAnsi="Times New Roman"/>
          <w:sz w:val="30"/>
          <w:szCs w:val="30"/>
        </w:rPr>
        <w:t>ов</w:t>
      </w:r>
      <w:proofErr w:type="spellEnd"/>
      <w:r w:rsidRPr="007A7ACB">
        <w:rPr>
          <w:rFonts w:ascii="Times New Roman" w:hAnsi="Times New Roman"/>
          <w:sz w:val="30"/>
          <w:szCs w:val="30"/>
        </w:rPr>
        <w:t>) приема-передачи предмета лизинга).</w:t>
      </w:r>
    </w:p>
    <w:p w:rsidR="00103CB0" w:rsidRPr="007A7ACB" w:rsidRDefault="00103CB0" w:rsidP="00103CB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sz w:val="30"/>
          <w:szCs w:val="30"/>
        </w:rPr>
      </w:pPr>
      <w:r w:rsidRPr="007A7ACB">
        <w:rPr>
          <w:rFonts w:ascii="Times New Roman" w:hAnsi="Times New Roman"/>
          <w:sz w:val="30"/>
          <w:szCs w:val="30"/>
        </w:rPr>
        <w:lastRenderedPageBreak/>
        <w:t xml:space="preserve">5.8. Субсидирование затрат по уплате субъектом малого или среднего предпринимательства первого взноса </w:t>
      </w:r>
      <w:r>
        <w:rPr>
          <w:rFonts w:ascii="Times New Roman" w:hAnsi="Times New Roman"/>
          <w:sz w:val="30"/>
          <w:szCs w:val="30"/>
        </w:rPr>
        <w:t xml:space="preserve">(аванса) </w:t>
      </w:r>
      <w:r w:rsidRPr="007A7ACB">
        <w:rPr>
          <w:rFonts w:ascii="Times New Roman" w:hAnsi="Times New Roman"/>
          <w:sz w:val="30"/>
          <w:szCs w:val="30"/>
        </w:rPr>
        <w:t>по договорам лизинга производится в размере 100% затрат по уплате первого (первоначального, авансового) взноса.</w:t>
      </w:r>
    </w:p>
    <w:p w:rsidR="00103CB0" w:rsidRPr="007A7ACB" w:rsidRDefault="00103CB0" w:rsidP="00103CB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sz w:val="30"/>
          <w:szCs w:val="30"/>
        </w:rPr>
      </w:pPr>
      <w:r w:rsidRPr="007A7ACB">
        <w:rPr>
          <w:rFonts w:ascii="Times New Roman" w:hAnsi="Times New Roman"/>
          <w:sz w:val="30"/>
          <w:szCs w:val="30"/>
        </w:rPr>
        <w:t>Максимальный размер субсидии на один субъект малого или среднего предпринимательства составляет 1 млн. рублей, но не более 50% от стоимости договор</w:t>
      </w:r>
      <w:proofErr w:type="gramStart"/>
      <w:r w:rsidRPr="007A7ACB">
        <w:rPr>
          <w:rFonts w:ascii="Times New Roman" w:hAnsi="Times New Roman"/>
          <w:sz w:val="30"/>
          <w:szCs w:val="30"/>
        </w:rPr>
        <w:t>а(</w:t>
      </w:r>
      <w:proofErr w:type="gramEnd"/>
      <w:r w:rsidRPr="007A7ACB">
        <w:rPr>
          <w:rFonts w:ascii="Times New Roman" w:hAnsi="Times New Roman"/>
          <w:sz w:val="30"/>
          <w:szCs w:val="30"/>
        </w:rPr>
        <w:t>-</w:t>
      </w:r>
      <w:proofErr w:type="spellStart"/>
      <w:r w:rsidRPr="007A7ACB">
        <w:rPr>
          <w:rFonts w:ascii="Times New Roman" w:hAnsi="Times New Roman"/>
          <w:sz w:val="30"/>
          <w:szCs w:val="30"/>
        </w:rPr>
        <w:t>ов</w:t>
      </w:r>
      <w:proofErr w:type="spellEnd"/>
      <w:r w:rsidRPr="007A7ACB">
        <w:rPr>
          <w:rFonts w:ascii="Times New Roman" w:hAnsi="Times New Roman"/>
          <w:sz w:val="30"/>
          <w:szCs w:val="30"/>
        </w:rPr>
        <w:t>) лизинга.</w:t>
      </w:r>
    </w:p>
    <w:p w:rsidR="00103CB0" w:rsidRPr="007A7ACB" w:rsidRDefault="00103CB0" w:rsidP="00103CB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sz w:val="30"/>
          <w:szCs w:val="30"/>
        </w:rPr>
      </w:pPr>
      <w:r w:rsidRPr="007A7ACB">
        <w:rPr>
          <w:rFonts w:ascii="Times New Roman" w:hAnsi="Times New Roman"/>
          <w:sz w:val="30"/>
          <w:szCs w:val="30"/>
        </w:rPr>
        <w:t>5.9. Для получения субсидии, указанной в пункте 5.8 настоящего Порядка, субъект малого или среднего предпринимательства дополнительно представляет следующие документы:</w:t>
      </w:r>
    </w:p>
    <w:p w:rsidR="00103CB0" w:rsidRPr="007A7ACB" w:rsidRDefault="00103CB0" w:rsidP="00103CB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sz w:val="30"/>
          <w:szCs w:val="30"/>
        </w:rPr>
      </w:pPr>
      <w:r w:rsidRPr="007A7ACB">
        <w:rPr>
          <w:rFonts w:ascii="Times New Roman" w:hAnsi="Times New Roman"/>
          <w:sz w:val="30"/>
          <w:szCs w:val="30"/>
        </w:rPr>
        <w:t>заверенну</w:t>
      </w:r>
      <w:proofErr w:type="gramStart"/>
      <w:r w:rsidRPr="007A7ACB">
        <w:rPr>
          <w:rFonts w:ascii="Times New Roman" w:hAnsi="Times New Roman"/>
          <w:sz w:val="30"/>
          <w:szCs w:val="30"/>
        </w:rPr>
        <w:t>ю(</w:t>
      </w:r>
      <w:proofErr w:type="gramEnd"/>
      <w:r w:rsidRPr="007A7ACB">
        <w:rPr>
          <w:rFonts w:ascii="Times New Roman" w:hAnsi="Times New Roman"/>
          <w:sz w:val="30"/>
          <w:szCs w:val="30"/>
        </w:rPr>
        <w:t>-</w:t>
      </w:r>
      <w:proofErr w:type="spellStart"/>
      <w:r w:rsidRPr="007A7ACB">
        <w:rPr>
          <w:rFonts w:ascii="Times New Roman" w:hAnsi="Times New Roman"/>
          <w:sz w:val="30"/>
          <w:szCs w:val="30"/>
        </w:rPr>
        <w:t>ые</w:t>
      </w:r>
      <w:proofErr w:type="spellEnd"/>
      <w:r w:rsidRPr="007A7ACB">
        <w:rPr>
          <w:rFonts w:ascii="Times New Roman" w:hAnsi="Times New Roman"/>
          <w:sz w:val="30"/>
          <w:szCs w:val="30"/>
        </w:rPr>
        <w:t>) заявителем коп</w:t>
      </w:r>
      <w:r>
        <w:rPr>
          <w:rFonts w:ascii="Times New Roman" w:hAnsi="Times New Roman"/>
          <w:sz w:val="30"/>
          <w:szCs w:val="30"/>
        </w:rPr>
        <w:t>ию(-и) договора(-</w:t>
      </w:r>
      <w:proofErr w:type="spellStart"/>
      <w:r>
        <w:rPr>
          <w:rFonts w:ascii="Times New Roman" w:hAnsi="Times New Roman"/>
          <w:sz w:val="30"/>
          <w:szCs w:val="30"/>
        </w:rPr>
        <w:t>ов</w:t>
      </w:r>
      <w:proofErr w:type="spellEnd"/>
      <w:r>
        <w:rPr>
          <w:rFonts w:ascii="Times New Roman" w:hAnsi="Times New Roman"/>
          <w:sz w:val="30"/>
          <w:szCs w:val="30"/>
        </w:rPr>
        <w:t>) лизинга со </w:t>
      </w:r>
      <w:r w:rsidRPr="007A7ACB">
        <w:rPr>
          <w:rFonts w:ascii="Times New Roman" w:hAnsi="Times New Roman"/>
          <w:sz w:val="30"/>
          <w:szCs w:val="30"/>
        </w:rPr>
        <w:t>всеми приложениями к нему(-им);</w:t>
      </w:r>
    </w:p>
    <w:p w:rsidR="00103CB0" w:rsidRPr="007A7ACB" w:rsidRDefault="00103CB0" w:rsidP="00103CB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sz w:val="30"/>
          <w:szCs w:val="30"/>
        </w:rPr>
      </w:pPr>
      <w:r w:rsidRPr="007A7ACB">
        <w:rPr>
          <w:rFonts w:ascii="Times New Roman" w:hAnsi="Times New Roman"/>
          <w:sz w:val="30"/>
          <w:szCs w:val="30"/>
        </w:rPr>
        <w:t>справку лизинговой компании о сумме уплаченного перво</w:t>
      </w:r>
      <w:r>
        <w:rPr>
          <w:rFonts w:ascii="Times New Roman" w:hAnsi="Times New Roman"/>
          <w:sz w:val="30"/>
          <w:szCs w:val="30"/>
        </w:rPr>
        <w:t xml:space="preserve">го </w:t>
      </w:r>
      <w:r w:rsidRPr="007A7ACB">
        <w:rPr>
          <w:rFonts w:ascii="Times New Roman" w:hAnsi="Times New Roman"/>
          <w:sz w:val="30"/>
          <w:szCs w:val="30"/>
        </w:rPr>
        <w:t xml:space="preserve"> взноса </w:t>
      </w:r>
      <w:r>
        <w:rPr>
          <w:rFonts w:ascii="Times New Roman" w:hAnsi="Times New Roman"/>
          <w:sz w:val="30"/>
          <w:szCs w:val="30"/>
        </w:rPr>
        <w:t xml:space="preserve">(аванса) </w:t>
      </w:r>
      <w:r w:rsidRPr="007A7ACB">
        <w:rPr>
          <w:rFonts w:ascii="Times New Roman" w:hAnsi="Times New Roman"/>
          <w:sz w:val="30"/>
          <w:szCs w:val="30"/>
        </w:rPr>
        <w:t>субъектом малого или среднего предпринимательства по договору лизинга по форм</w:t>
      </w:r>
      <w:r>
        <w:rPr>
          <w:rFonts w:ascii="Times New Roman" w:hAnsi="Times New Roman"/>
          <w:sz w:val="30"/>
          <w:szCs w:val="30"/>
        </w:rPr>
        <w:t>е, утвержденной Госкомитетом, с </w:t>
      </w:r>
      <w:r w:rsidRPr="007A7ACB">
        <w:rPr>
          <w:rFonts w:ascii="Times New Roman" w:hAnsi="Times New Roman"/>
          <w:sz w:val="30"/>
          <w:szCs w:val="30"/>
        </w:rPr>
        <w:t>приложением заверенных заявителем копий платежных документов, подтверждающих оплату указанного взноса;</w:t>
      </w:r>
    </w:p>
    <w:p w:rsidR="00103CB0" w:rsidRDefault="00103CB0" w:rsidP="00103CB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sz w:val="30"/>
          <w:szCs w:val="30"/>
        </w:rPr>
      </w:pPr>
      <w:r w:rsidRPr="007A7ACB">
        <w:rPr>
          <w:rFonts w:ascii="Times New Roman" w:hAnsi="Times New Roman"/>
          <w:sz w:val="30"/>
          <w:szCs w:val="30"/>
        </w:rPr>
        <w:t>заверенну</w:t>
      </w:r>
      <w:proofErr w:type="gramStart"/>
      <w:r w:rsidRPr="007A7ACB">
        <w:rPr>
          <w:rFonts w:ascii="Times New Roman" w:hAnsi="Times New Roman"/>
          <w:sz w:val="30"/>
          <w:szCs w:val="30"/>
        </w:rPr>
        <w:t>ю(</w:t>
      </w:r>
      <w:proofErr w:type="gramEnd"/>
      <w:r w:rsidRPr="007A7ACB">
        <w:rPr>
          <w:rFonts w:ascii="Times New Roman" w:hAnsi="Times New Roman"/>
          <w:sz w:val="30"/>
          <w:szCs w:val="30"/>
        </w:rPr>
        <w:t>-</w:t>
      </w:r>
      <w:proofErr w:type="spellStart"/>
      <w:r w:rsidRPr="007A7ACB">
        <w:rPr>
          <w:rFonts w:ascii="Times New Roman" w:hAnsi="Times New Roman"/>
          <w:sz w:val="30"/>
          <w:szCs w:val="30"/>
        </w:rPr>
        <w:t>ые</w:t>
      </w:r>
      <w:proofErr w:type="spellEnd"/>
      <w:r w:rsidRPr="007A7ACB">
        <w:rPr>
          <w:rFonts w:ascii="Times New Roman" w:hAnsi="Times New Roman"/>
          <w:sz w:val="30"/>
          <w:szCs w:val="30"/>
        </w:rPr>
        <w:t>) заявителем копию(-и) документа(-</w:t>
      </w:r>
      <w:proofErr w:type="spellStart"/>
      <w:r w:rsidRPr="007A7ACB">
        <w:rPr>
          <w:rFonts w:ascii="Times New Roman" w:hAnsi="Times New Roman"/>
          <w:sz w:val="30"/>
          <w:szCs w:val="30"/>
        </w:rPr>
        <w:t>ов</w:t>
      </w:r>
      <w:proofErr w:type="spellEnd"/>
      <w:r w:rsidRPr="007A7ACB">
        <w:rPr>
          <w:rFonts w:ascii="Times New Roman" w:hAnsi="Times New Roman"/>
          <w:sz w:val="30"/>
          <w:szCs w:val="30"/>
        </w:rPr>
        <w:t>), подтверждающего(-их) факт исполнения обязательств по передаче лизинговой</w:t>
      </w:r>
      <w:r>
        <w:rPr>
          <w:rFonts w:ascii="Times New Roman" w:hAnsi="Times New Roman"/>
          <w:sz w:val="30"/>
          <w:szCs w:val="30"/>
        </w:rPr>
        <w:t xml:space="preserve"> </w:t>
      </w:r>
      <w:r w:rsidRPr="007A7ACB">
        <w:rPr>
          <w:rFonts w:ascii="Times New Roman" w:hAnsi="Times New Roman"/>
          <w:sz w:val="30"/>
          <w:szCs w:val="30"/>
        </w:rPr>
        <w:t xml:space="preserve"> компанией </w:t>
      </w:r>
      <w:r>
        <w:rPr>
          <w:rFonts w:ascii="Times New Roman" w:hAnsi="Times New Roman"/>
          <w:sz w:val="30"/>
          <w:szCs w:val="30"/>
        </w:rPr>
        <w:t xml:space="preserve"> </w:t>
      </w:r>
      <w:r w:rsidRPr="007A7ACB">
        <w:rPr>
          <w:rFonts w:ascii="Times New Roman" w:hAnsi="Times New Roman"/>
          <w:sz w:val="30"/>
          <w:szCs w:val="30"/>
        </w:rPr>
        <w:t xml:space="preserve">предмета лизинга </w:t>
      </w:r>
      <w:r>
        <w:rPr>
          <w:rFonts w:ascii="Times New Roman" w:hAnsi="Times New Roman"/>
          <w:sz w:val="30"/>
          <w:szCs w:val="30"/>
        </w:rPr>
        <w:t xml:space="preserve"> </w:t>
      </w:r>
      <w:r w:rsidRPr="007A7ACB">
        <w:rPr>
          <w:rFonts w:ascii="Times New Roman" w:hAnsi="Times New Roman"/>
          <w:sz w:val="30"/>
          <w:szCs w:val="30"/>
        </w:rPr>
        <w:t xml:space="preserve">лизингополучателю </w:t>
      </w:r>
      <w:r>
        <w:rPr>
          <w:rFonts w:ascii="Times New Roman" w:hAnsi="Times New Roman"/>
          <w:sz w:val="30"/>
          <w:szCs w:val="30"/>
        </w:rPr>
        <w:br/>
      </w:r>
      <w:r w:rsidRPr="007A7ACB">
        <w:rPr>
          <w:rFonts w:ascii="Times New Roman" w:hAnsi="Times New Roman"/>
          <w:sz w:val="30"/>
          <w:szCs w:val="30"/>
        </w:rPr>
        <w:t>(копию</w:t>
      </w:r>
      <w:r>
        <w:rPr>
          <w:rFonts w:ascii="Times New Roman" w:hAnsi="Times New Roman"/>
          <w:sz w:val="30"/>
          <w:szCs w:val="30"/>
        </w:rPr>
        <w:t xml:space="preserve"> </w:t>
      </w:r>
      <w:r w:rsidRPr="007A7ACB">
        <w:rPr>
          <w:rFonts w:ascii="Times New Roman" w:hAnsi="Times New Roman"/>
          <w:sz w:val="30"/>
          <w:szCs w:val="30"/>
        </w:rPr>
        <w:t>(-и) акта(-</w:t>
      </w:r>
      <w:proofErr w:type="spellStart"/>
      <w:r w:rsidRPr="007A7ACB">
        <w:rPr>
          <w:rFonts w:ascii="Times New Roman" w:hAnsi="Times New Roman"/>
          <w:sz w:val="30"/>
          <w:szCs w:val="30"/>
        </w:rPr>
        <w:t>ов</w:t>
      </w:r>
      <w:proofErr w:type="spellEnd"/>
      <w:r w:rsidRPr="007A7ACB">
        <w:rPr>
          <w:rFonts w:ascii="Times New Roman" w:hAnsi="Times New Roman"/>
          <w:sz w:val="30"/>
          <w:szCs w:val="30"/>
        </w:rPr>
        <w:t>) приема-передачи предмета лизинга).</w:t>
      </w:r>
    </w:p>
    <w:p w:rsidR="00103CB0" w:rsidRPr="007A7ACB" w:rsidRDefault="00103CB0" w:rsidP="00103CB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sz w:val="30"/>
          <w:szCs w:val="30"/>
        </w:rPr>
      </w:pPr>
    </w:p>
    <w:p w:rsidR="00103CB0" w:rsidRPr="007A7ACB" w:rsidRDefault="00103CB0" w:rsidP="00103CB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sz w:val="30"/>
          <w:szCs w:val="30"/>
        </w:rPr>
      </w:pPr>
      <w:r w:rsidRPr="007A7ACB">
        <w:rPr>
          <w:rFonts w:ascii="Times New Roman" w:hAnsi="Times New Roman"/>
          <w:sz w:val="30"/>
          <w:szCs w:val="30"/>
        </w:rPr>
        <w:t>5.10. При рассмотрении воп</w:t>
      </w:r>
      <w:r>
        <w:rPr>
          <w:rFonts w:ascii="Times New Roman" w:hAnsi="Times New Roman"/>
          <w:sz w:val="30"/>
          <w:szCs w:val="30"/>
        </w:rPr>
        <w:t xml:space="preserve">роса о предоставлении </w:t>
      </w:r>
      <w:r>
        <w:rPr>
          <w:rFonts w:ascii="Times New Roman" w:hAnsi="Times New Roman"/>
          <w:sz w:val="30"/>
          <w:szCs w:val="30"/>
        </w:rPr>
        <w:br/>
        <w:t>(отказе в </w:t>
      </w:r>
      <w:r w:rsidRPr="007A7ACB">
        <w:rPr>
          <w:rFonts w:ascii="Times New Roman" w:hAnsi="Times New Roman"/>
          <w:sz w:val="30"/>
          <w:szCs w:val="30"/>
        </w:rPr>
        <w:t>предоставлении) субъекту малого или среднего предпринимательства субсидии комиссия руководствуется следующими критериями:</w:t>
      </w:r>
    </w:p>
    <w:p w:rsidR="00103CB0" w:rsidRPr="007A7ACB" w:rsidRDefault="00103CB0" w:rsidP="00103CB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sz w:val="30"/>
          <w:szCs w:val="30"/>
        </w:rPr>
      </w:pPr>
      <w:r w:rsidRPr="007A7ACB">
        <w:rPr>
          <w:rFonts w:ascii="Times New Roman" w:hAnsi="Times New Roman"/>
          <w:sz w:val="30"/>
          <w:szCs w:val="30"/>
        </w:rPr>
        <w:t>а) количество действующих рабочих мест на момент подачи документов;</w:t>
      </w:r>
    </w:p>
    <w:p w:rsidR="00103CB0" w:rsidRPr="007A7ACB" w:rsidRDefault="00103CB0" w:rsidP="00103CB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sz w:val="30"/>
          <w:szCs w:val="30"/>
        </w:rPr>
      </w:pPr>
      <w:r w:rsidRPr="007A7ACB">
        <w:rPr>
          <w:rFonts w:ascii="Times New Roman" w:hAnsi="Times New Roman"/>
          <w:sz w:val="30"/>
          <w:szCs w:val="30"/>
        </w:rPr>
        <w:t>б) количество рабочих мест, созданных на предприятии на конец года, следующего за годом введения предмета лизинга;</w:t>
      </w:r>
    </w:p>
    <w:p w:rsidR="00103CB0" w:rsidRPr="007A7ACB" w:rsidRDefault="00103CB0" w:rsidP="00103CB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sz w:val="30"/>
          <w:szCs w:val="30"/>
        </w:rPr>
      </w:pPr>
      <w:r w:rsidRPr="007A7ACB">
        <w:rPr>
          <w:rFonts w:ascii="Times New Roman" w:hAnsi="Times New Roman"/>
          <w:sz w:val="30"/>
          <w:szCs w:val="30"/>
        </w:rPr>
        <w:t>в) отношение чистой прибыли к выручке субъекта малого или среднего предпринимательства от продажи товаров, продукции, работ, услуг (без НДС);</w:t>
      </w:r>
    </w:p>
    <w:p w:rsidR="00103CB0" w:rsidRDefault="00103CB0" w:rsidP="00103CB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sz w:val="30"/>
          <w:szCs w:val="30"/>
        </w:rPr>
      </w:pPr>
      <w:r w:rsidRPr="007A7ACB">
        <w:rPr>
          <w:rFonts w:ascii="Times New Roman" w:hAnsi="Times New Roman"/>
          <w:sz w:val="30"/>
          <w:szCs w:val="30"/>
        </w:rPr>
        <w:t>г) соотношение суммы налогов, уплаченных в бюджеты всех уровней (без НДС и акцизов) за 2014 год, и суммы запрашиваемой субсидии</w:t>
      </w:r>
      <w:r>
        <w:rPr>
          <w:rFonts w:ascii="Times New Roman" w:hAnsi="Times New Roman"/>
          <w:sz w:val="30"/>
          <w:szCs w:val="30"/>
        </w:rPr>
        <w:t>.</w:t>
      </w:r>
    </w:p>
    <w:p w:rsidR="00103CB0" w:rsidRPr="007A7ACB" w:rsidRDefault="00103CB0" w:rsidP="00103CB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sz w:val="30"/>
          <w:szCs w:val="30"/>
        </w:rPr>
      </w:pPr>
      <w:r w:rsidRPr="007A7ACB">
        <w:rPr>
          <w:rFonts w:ascii="Times New Roman" w:hAnsi="Times New Roman"/>
          <w:sz w:val="30"/>
          <w:szCs w:val="30"/>
        </w:rPr>
        <w:t>Оценка критериев осуществляется согласно порядку,</w:t>
      </w:r>
      <w:r w:rsidRPr="007A7ACB">
        <w:rPr>
          <w:rFonts w:ascii="Times New Roman" w:hAnsi="Times New Roman"/>
          <w:b/>
          <w:sz w:val="30"/>
          <w:szCs w:val="30"/>
        </w:rPr>
        <w:t xml:space="preserve"> </w:t>
      </w:r>
      <w:r w:rsidRPr="007A7ACB">
        <w:rPr>
          <w:rFonts w:ascii="Times New Roman" w:hAnsi="Times New Roman"/>
          <w:sz w:val="30"/>
          <w:szCs w:val="30"/>
        </w:rPr>
        <w:t>утверждаемо</w:t>
      </w:r>
      <w:r>
        <w:rPr>
          <w:rFonts w:ascii="Times New Roman" w:hAnsi="Times New Roman"/>
          <w:sz w:val="30"/>
          <w:szCs w:val="30"/>
        </w:rPr>
        <w:t>му</w:t>
      </w:r>
      <w:r w:rsidRPr="007A7ACB">
        <w:rPr>
          <w:rFonts w:ascii="Times New Roman" w:hAnsi="Times New Roman"/>
          <w:sz w:val="30"/>
          <w:szCs w:val="30"/>
        </w:rPr>
        <w:t xml:space="preserve"> приказом Госкомитета.</w:t>
      </w:r>
    </w:p>
    <w:p w:rsidR="00103CB0" w:rsidRPr="007A7ACB" w:rsidRDefault="00103CB0" w:rsidP="00103CB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sz w:val="30"/>
          <w:szCs w:val="30"/>
        </w:rPr>
      </w:pPr>
      <w:r w:rsidRPr="007A7ACB">
        <w:rPr>
          <w:rFonts w:ascii="Times New Roman" w:hAnsi="Times New Roman"/>
          <w:sz w:val="30"/>
          <w:szCs w:val="30"/>
        </w:rPr>
        <w:t xml:space="preserve">Победители конкурса определяются по наибольшей сумме набранных баллов. В </w:t>
      </w:r>
      <w:proofErr w:type="gramStart"/>
      <w:r w:rsidRPr="007A7ACB">
        <w:rPr>
          <w:rFonts w:ascii="Times New Roman" w:hAnsi="Times New Roman"/>
          <w:sz w:val="30"/>
          <w:szCs w:val="30"/>
        </w:rPr>
        <w:t>случае</w:t>
      </w:r>
      <w:proofErr w:type="gramEnd"/>
      <w:r>
        <w:rPr>
          <w:rFonts w:ascii="Times New Roman" w:hAnsi="Times New Roman"/>
          <w:sz w:val="30"/>
          <w:szCs w:val="30"/>
        </w:rPr>
        <w:t>,</w:t>
      </w:r>
      <w:r w:rsidRPr="007A7ACB">
        <w:rPr>
          <w:rFonts w:ascii="Times New Roman" w:hAnsi="Times New Roman"/>
          <w:sz w:val="30"/>
          <w:szCs w:val="30"/>
        </w:rPr>
        <w:t xml:space="preserve"> если субъектами малого и среднего предпринимательства набрано одинаковое количество баллов, рейтинг победителей определяется в соответствии с хронологической </w:t>
      </w:r>
      <w:r w:rsidRPr="007A7ACB">
        <w:rPr>
          <w:rFonts w:ascii="Times New Roman" w:hAnsi="Times New Roman"/>
          <w:sz w:val="30"/>
          <w:szCs w:val="30"/>
        </w:rPr>
        <w:lastRenderedPageBreak/>
        <w:t>последовательностью приема документов в РГАУ МФЦ.</w:t>
      </w:r>
    </w:p>
    <w:p w:rsidR="00103CB0" w:rsidRPr="007A7ACB" w:rsidRDefault="00103CB0" w:rsidP="00103CB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sz w:val="30"/>
          <w:szCs w:val="30"/>
        </w:rPr>
      </w:pPr>
      <w:r w:rsidRPr="007A7ACB">
        <w:rPr>
          <w:rFonts w:ascii="Times New Roman" w:hAnsi="Times New Roman"/>
          <w:sz w:val="30"/>
          <w:szCs w:val="30"/>
        </w:rPr>
        <w:t>5.11. В субсидировании части лизинговых платежей субъектам малого и среднего предпринимательства отказывается в случае получения субсидий по представленным договорам лизинга в рамках других программ.</w:t>
      </w:r>
    </w:p>
    <w:p w:rsidR="00103CB0" w:rsidRPr="007A7ACB" w:rsidRDefault="00103CB0" w:rsidP="00103CB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sz w:val="30"/>
          <w:szCs w:val="30"/>
        </w:rPr>
      </w:pPr>
      <w:r w:rsidRPr="007A7ACB">
        <w:rPr>
          <w:rFonts w:ascii="Times New Roman" w:hAnsi="Times New Roman"/>
          <w:sz w:val="30"/>
          <w:szCs w:val="30"/>
        </w:rPr>
        <w:t>5.12. По договорам в иностранной валюте субсидия предоставляется исходя из курса рубля к иностранной валюте, установленного Центральным банком Российской Федерации на даты оплаты по указанным договорам.</w:t>
      </w:r>
    </w:p>
    <w:p w:rsidR="00103CB0" w:rsidRPr="00C265D5" w:rsidRDefault="00103CB0" w:rsidP="00103CB0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</w:p>
    <w:p w:rsidR="00B215DC" w:rsidRDefault="009C24E9"/>
    <w:sectPr w:rsidR="00B215DC" w:rsidSect="00C926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3CB0"/>
    <w:rsid w:val="00103CB0"/>
    <w:rsid w:val="00392BAA"/>
    <w:rsid w:val="0085455B"/>
    <w:rsid w:val="009C24E9"/>
    <w:rsid w:val="009F0AA3"/>
    <w:rsid w:val="00B22F00"/>
    <w:rsid w:val="00C926E8"/>
    <w:rsid w:val="00D900D6"/>
    <w:rsid w:val="00F06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851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CB0"/>
    <w:pPr>
      <w:spacing w:after="200" w:line="276" w:lineRule="auto"/>
      <w:ind w:left="0" w:firstLine="0"/>
      <w:jc w:val="left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1030</Words>
  <Characters>5877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</cp:revision>
  <cp:lastPrinted>2015-06-01T10:07:00Z</cp:lastPrinted>
  <dcterms:created xsi:type="dcterms:W3CDTF">2015-06-02T09:27:00Z</dcterms:created>
  <dcterms:modified xsi:type="dcterms:W3CDTF">2015-06-02T09:27:00Z</dcterms:modified>
</cp:coreProperties>
</file>