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Предложение об участии в конкурсе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7"/>
          <w:szCs w:val="27"/>
        </w:rPr>
        <w:t xml:space="preserve">         </w:t>
      </w:r>
      <w:r>
        <w:rPr>
          <w:rFonts w:ascii="Times New Roman" w:hAnsi="Times New Roman"/>
          <w:sz w:val="27"/>
          <w:szCs w:val="27"/>
        </w:rPr>
        <w:t xml:space="preserve">Башкортостанское региональное отделение общероссийской общественной организации «Деловые женщины России» проводит </w:t>
      </w:r>
      <w:r>
        <w:rPr>
          <w:rFonts w:ascii="Times New Roman" w:hAnsi="Times New Roman"/>
          <w:b/>
          <w:bCs/>
          <w:sz w:val="27"/>
          <w:szCs w:val="27"/>
        </w:rPr>
        <w:t xml:space="preserve">Региональный этап 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>XVII</w:t>
      </w:r>
      <w:r>
        <w:rPr>
          <w:rFonts w:ascii="Times New Roman" w:hAnsi="Times New Roman"/>
          <w:b/>
          <w:bCs/>
          <w:sz w:val="27"/>
          <w:szCs w:val="27"/>
        </w:rPr>
        <w:t xml:space="preserve"> Всероссийского конкурса деловых женщин «Успех» 2022</w:t>
      </w:r>
      <w:r>
        <w:rPr>
          <w:rFonts w:ascii="Times New Roman" w:hAnsi="Times New Roman"/>
          <w:sz w:val="27"/>
          <w:szCs w:val="27"/>
        </w:rPr>
        <w:t xml:space="preserve">, при поддержке Общероссийской общественной организации «Деловые женщины России».                        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>Основная цель конкурса – популяризация и развитие женского предпринимательства, повышение роли деловой, социально-активной женщины в жизни государства и общества, раскрытие потенциала женского участия в решении задач регионального развития.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7"/>
          <w:szCs w:val="27"/>
        </w:rPr>
        <w:t xml:space="preserve">       </w:t>
      </w:r>
      <w:r>
        <w:rPr>
          <w:rFonts w:ascii="Times New Roman" w:hAnsi="Times New Roman"/>
          <w:sz w:val="27"/>
          <w:szCs w:val="27"/>
        </w:rPr>
        <w:t>В конкурсе могут принять участие все женщины с 18 лет, независимо от социального или семейного положения, места проживания, занимаемой должности и направления деятельности.</w:t>
      </w:r>
    </w:p>
    <w:p>
      <w:pPr>
        <w:pStyle w:val="NormalWeb"/>
        <w:spacing w:lineRule="auto" w:line="360" w:before="0" w:after="0"/>
        <w:ind w:firstLine="709"/>
        <w:jc w:val="both"/>
        <w:rPr/>
      </w:pPr>
      <w:r>
        <w:rPr>
          <w:sz w:val="27"/>
          <w:szCs w:val="27"/>
        </w:rPr>
        <w:t>Региональный конкурс проводится ежегодно по следующим основным номинациям:</w:t>
      </w:r>
      <w:r>
        <w:rPr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/>
        <w:rPr/>
      </w:pPr>
      <w:r>
        <w:rPr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sz w:val="27"/>
          <w:szCs w:val="27"/>
        </w:rPr>
        <w:t xml:space="preserve">«Лучшая представительница деловых женщин России </w:t>
      </w:r>
      <w:bookmarkStart w:id="0" w:name="_Hlk60742620"/>
      <w:r>
        <w:rPr>
          <w:rFonts w:ascii="Times New Roman" w:hAnsi="Times New Roman"/>
          <w:sz w:val="27"/>
          <w:szCs w:val="27"/>
        </w:rPr>
        <w:t>по Республике Башкортостан</w:t>
      </w:r>
      <w:bookmarkEnd w:id="0"/>
      <w:r>
        <w:rPr>
          <w:rFonts w:ascii="Times New Roman" w:hAnsi="Times New Roman"/>
          <w:sz w:val="27"/>
          <w:szCs w:val="27"/>
        </w:rPr>
        <w:t>»</w:t>
      </w:r>
    </w:p>
    <w:tbl>
      <w:tblPr>
        <w:tblW w:w="9780" w:type="dxa"/>
        <w:jc w:val="left"/>
        <w:tblInd w:w="0" w:type="dxa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975"/>
        <w:gridCol w:w="8804"/>
      </w:tblGrid>
      <w:tr>
        <w:trPr>
          <w:trHeight w:val="613" w:hRule="atLeast"/>
        </w:trPr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b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Области для номинаций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Экономика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Предпринимательство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Туризм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Социальное предпринимательство</w:t>
            </w:r>
          </w:p>
        </w:tc>
      </w:tr>
      <w:tr>
        <w:trPr>
          <w:trHeight w:val="940" w:hRule="atLeast"/>
        </w:trPr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7"/>
                <w:szCs w:val="27"/>
              </w:rPr>
              <w:t>Благотворительность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Юриспруденция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Образование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Общественная деятельность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Культура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Журналистика 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Работа с детьми 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СМИ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Сельское хозяйство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Бьюти индустрия 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Медицина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Консалтинговые услуги 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Семья, материнство и детство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Страхование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19. 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Сетевой бизнес</w:t>
            </w:r>
          </w:p>
        </w:tc>
      </w:tr>
      <w:tr>
        <w:trPr/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20.</w:t>
            </w:r>
          </w:p>
        </w:tc>
        <w:tc>
          <w:tcPr>
            <w:tcW w:w="88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Блогерства</w:t>
            </w:r>
            <w:bookmarkStart w:id="1" w:name="_Hlk60742532"/>
            <w:bookmarkEnd w:id="1"/>
          </w:p>
        </w:tc>
      </w:tr>
    </w:tbl>
    <w:p>
      <w:pPr>
        <w:pStyle w:val="Normal"/>
        <w:spacing w:lineRule="auto" w:line="360"/>
        <w:rPr>
          <w:rFonts w:ascii="Times New Roman" w:hAnsi="Times New Roman" w:cs="Arial"/>
          <w:sz w:val="27"/>
          <w:szCs w:val="27"/>
          <w:u w:val="single"/>
          <w:lang w:eastAsia="en-US"/>
        </w:rPr>
      </w:pPr>
      <w:r>
        <w:rPr>
          <w:rFonts w:cs="Arial" w:ascii="Times New Roman" w:hAnsi="Times New Roman"/>
          <w:sz w:val="27"/>
          <w:szCs w:val="27"/>
          <w:u w:val="single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7"/>
          <w:szCs w:val="27"/>
        </w:rPr>
        <w:t>Регистрационный взнос любой номинации зависит от выбора Пакета участия.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Пакет «Диплом»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включает в себя:</w:t>
      </w:r>
    </w:p>
    <w:p>
      <w:pPr>
        <w:pStyle w:val="Normal"/>
        <w:spacing w:lineRule="auto" w:line="360"/>
        <w:jc w:val="both"/>
        <w:rPr/>
      </w:pPr>
      <w:r>
        <w:rPr>
          <w:rFonts w:cs="Segoe UI Emoji" w:ascii="Segoe UI Emoji" w:hAnsi="Segoe UI Emoji"/>
          <w:sz w:val="27"/>
          <w:szCs w:val="27"/>
        </w:rPr>
        <w:t>🌟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Диплом и статуэтка Регионального этапа XV</w:t>
      </w:r>
      <w:r>
        <w:rPr>
          <w:rFonts w:ascii="Times New Roman" w:hAnsi="Times New Roman"/>
          <w:sz w:val="27"/>
          <w:szCs w:val="27"/>
          <w:lang w:val="en-US"/>
        </w:rPr>
        <w:t>III</w:t>
      </w:r>
      <w:r>
        <w:rPr>
          <w:rFonts w:ascii="Times New Roman" w:hAnsi="Times New Roman"/>
          <w:sz w:val="27"/>
          <w:szCs w:val="27"/>
        </w:rPr>
        <w:t xml:space="preserve"> Всероссийского конкурса деловых женщин «Успех» 2022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  <w:t>💫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Упоминание конкурсанток в социальных сетях БРО «Деловые женщины России»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  <w:t>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Упоминание победительниц в официальных социальных сетях БРО «Деловые женщины России»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7"/>
          <w:szCs w:val="27"/>
        </w:rPr>
        <w:t xml:space="preserve">Стоимость: 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>3 0</w:t>
      </w:r>
      <w:r>
        <w:rPr>
          <w:rFonts w:ascii="Times New Roman" w:hAnsi="Times New Roman"/>
          <w:b/>
          <w:bCs/>
          <w:sz w:val="27"/>
          <w:szCs w:val="27"/>
        </w:rPr>
        <w:t>00 рублей*/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 xml:space="preserve">5 </w:t>
      </w:r>
      <w:r>
        <w:rPr>
          <w:rFonts w:ascii="Times New Roman" w:hAnsi="Times New Roman"/>
          <w:b/>
          <w:bCs/>
          <w:sz w:val="27"/>
          <w:szCs w:val="27"/>
        </w:rPr>
        <w:t>000 рублей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7"/>
          <w:szCs w:val="27"/>
        </w:rPr>
        <w:t>Пакет «Парад»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включает в себя:</w:t>
      </w:r>
    </w:p>
    <w:p>
      <w:pPr>
        <w:pStyle w:val="Normal"/>
        <w:spacing w:lineRule="auto" w:line="360"/>
        <w:jc w:val="both"/>
        <w:rPr/>
      </w:pPr>
      <w:r>
        <w:rPr>
          <w:rFonts w:cs="Segoe UI Emoji" w:ascii="Segoe UI Emoji" w:hAnsi="Segoe UI Emoji"/>
          <w:sz w:val="27"/>
          <w:szCs w:val="27"/>
        </w:rPr>
        <w:t>🌟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Диплом Регионального этапа </w:t>
      </w:r>
      <w:r>
        <w:rPr>
          <w:rFonts w:ascii="Times New Roman" w:hAnsi="Times New Roman"/>
          <w:sz w:val="27"/>
          <w:szCs w:val="27"/>
          <w:lang w:val="ru-RU"/>
        </w:rPr>
        <w:t>XVII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  <w:lang w:val="ru-RU"/>
        </w:rPr>
        <w:t xml:space="preserve"> Всероссийского</w:t>
      </w:r>
      <w:r>
        <w:rPr>
          <w:rFonts w:ascii="Times New Roman" w:hAnsi="Times New Roman"/>
          <w:sz w:val="27"/>
          <w:szCs w:val="27"/>
        </w:rPr>
        <w:t xml:space="preserve"> конкурса деловых женщин «Успех» 202</w:t>
      </w:r>
      <w:r>
        <w:rPr>
          <w:rFonts w:ascii="Times New Roman" w:hAnsi="Times New Roman"/>
          <w:sz w:val="27"/>
          <w:szCs w:val="27"/>
          <w:lang w:val="en-US"/>
        </w:rPr>
        <w:t>2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  <w:t>💫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Парад конкурсанток в официальных социальных сетях БРО «Деловые женщины России»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  <w:t>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Парад победительниц в официальных социальных сетях БРО «Деловые женщины России»</w:t>
      </w:r>
      <w:bookmarkStart w:id="2" w:name="_Hlk60743936"/>
      <w:bookmarkEnd w:id="2"/>
    </w:p>
    <w:p>
      <w:pPr>
        <w:pStyle w:val="Normal"/>
        <w:spacing w:lineRule="auto" w:line="360"/>
        <w:jc w:val="both"/>
        <w:rPr>
          <w:rFonts w:ascii="Segoe UI Emoji" w:hAnsi="Segoe UI Emoji" w:cs="Segoe UI Emoji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</w:r>
    </w:p>
    <w:p>
      <w:pPr>
        <w:pStyle w:val="Normal"/>
        <w:spacing w:lineRule="auto" w:line="360"/>
        <w:jc w:val="both"/>
        <w:rPr/>
      </w:pPr>
      <w:r>
        <w:rPr>
          <w:rFonts w:cs="Segoe UI Emoji" w:ascii="Segoe UI Emoji" w:hAnsi="Segoe UI Emoji"/>
          <w:sz w:val="27"/>
          <w:szCs w:val="27"/>
        </w:rPr>
        <w:t>📰</w:t>
      </w:r>
      <w:r>
        <w:rPr>
          <w:rFonts w:cs="Segoe UI Emoji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Размещение информации о Вас и Вашей деятельности на сайте БРО «Деловые женщины России» </w:t>
      </w:r>
      <w:hyperlink r:id="rId2">
        <w:r>
          <w:rPr>
            <w:rStyle w:val="Style14"/>
            <w:rFonts w:ascii="Times New Roman" w:hAnsi="Times New Roman"/>
            <w:b/>
            <w:sz w:val="27"/>
            <w:szCs w:val="27"/>
            <w:lang w:val="en-US"/>
          </w:rPr>
          <w:t>https</w:t>
        </w:r>
        <w:r>
          <w:rPr>
            <w:rStyle w:val="Style14"/>
            <w:rFonts w:ascii="Times New Roman" w:hAnsi="Times New Roman"/>
            <w:b/>
            <w:sz w:val="27"/>
            <w:szCs w:val="27"/>
          </w:rPr>
          <w:t>://</w:t>
        </w:r>
        <w:r>
          <w:rPr>
            <w:rStyle w:val="Style14"/>
            <w:rFonts w:ascii="Times New Roman" w:hAnsi="Times New Roman"/>
            <w:b/>
            <w:sz w:val="27"/>
            <w:szCs w:val="27"/>
            <w:lang w:val="en-US"/>
          </w:rPr>
          <w:t>delovyerb</w:t>
        </w:r>
        <w:r>
          <w:rPr>
            <w:rStyle w:val="Style14"/>
            <w:rFonts w:ascii="Times New Roman" w:hAnsi="Times New Roman"/>
            <w:b/>
            <w:sz w:val="27"/>
            <w:szCs w:val="27"/>
          </w:rPr>
          <w:t>.</w:t>
        </w:r>
        <w:r>
          <w:rPr>
            <w:rStyle w:val="Style14"/>
            <w:rFonts w:ascii="Times New Roman" w:hAnsi="Times New Roman"/>
            <w:b/>
            <w:sz w:val="27"/>
            <w:szCs w:val="27"/>
            <w:lang w:val="en-US"/>
          </w:rPr>
          <w:t>ru</w:t>
        </w:r>
      </w:hyperlink>
      <w:r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7"/>
          <w:szCs w:val="27"/>
          <w:lang w:val="ru-RU"/>
        </w:rPr>
        <w:t>и в соцсетях сообщества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7"/>
          <w:szCs w:val="27"/>
        </w:rPr>
        <w:t xml:space="preserve">Стоимость: 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>7 0</w:t>
      </w:r>
      <w:r>
        <w:rPr>
          <w:rFonts w:ascii="Times New Roman" w:hAnsi="Times New Roman"/>
          <w:b/>
          <w:bCs/>
          <w:sz w:val="27"/>
          <w:szCs w:val="27"/>
        </w:rPr>
        <w:t>00 рублей/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 xml:space="preserve"> 10 </w:t>
      </w:r>
      <w:r>
        <w:rPr>
          <w:rFonts w:ascii="Times New Roman" w:hAnsi="Times New Roman"/>
          <w:b/>
          <w:bCs/>
          <w:sz w:val="27"/>
          <w:szCs w:val="27"/>
        </w:rPr>
        <w:t>000 рублей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7"/>
          <w:szCs w:val="27"/>
        </w:rPr>
        <w:t>Пакет «Успех моей жизни»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включает в себя:</w:t>
      </w:r>
    </w:p>
    <w:p>
      <w:pPr>
        <w:pStyle w:val="Normal"/>
        <w:spacing w:lineRule="auto" w:line="360"/>
        <w:jc w:val="both"/>
        <w:rPr/>
      </w:pPr>
      <w:r>
        <w:rPr>
          <w:rFonts w:cs="Segoe UI Emoji" w:ascii="Segoe UI Emoji" w:hAnsi="Segoe UI Emoji"/>
          <w:sz w:val="27"/>
          <w:szCs w:val="27"/>
        </w:rPr>
        <w:t>🌟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Диплом и статуэтка</w:t>
      </w:r>
      <w:r>
        <w:rPr>
          <w:rFonts w:ascii="Times New Roman" w:hAnsi="Times New Roman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sz w:val="27"/>
          <w:szCs w:val="27"/>
        </w:rPr>
        <w:t>Регионального этапа XVI</w:t>
      </w: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 xml:space="preserve"> Всероссийского конкурса деловых женщин «Успех» 2022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  <w:t>💫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Парад участниц в официальных социальных сетях БРО «Деловые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женщины России»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cs="Segoe UI Emoji" w:ascii="Segoe UI Emoji" w:hAnsi="Segoe UI Emoji"/>
          <w:sz w:val="27"/>
          <w:szCs w:val="27"/>
        </w:rPr>
        <w:t>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Парад победительниц в официальных социальных сетях БРО «Деловые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женщины России»</w:t>
      </w:r>
    </w:p>
    <w:p>
      <w:pPr>
        <w:pStyle w:val="Normal"/>
        <w:spacing w:lineRule="auto" w:line="360"/>
        <w:jc w:val="both"/>
        <w:rPr/>
      </w:pPr>
      <w:r>
        <w:rPr>
          <w:rFonts w:cs="Segoe UI Emoji" w:ascii="Segoe UI Emoji" w:hAnsi="Segoe UI Emoji"/>
          <w:sz w:val="27"/>
          <w:szCs w:val="27"/>
        </w:rPr>
        <w:t>📰</w:t>
      </w:r>
      <w:r>
        <w:rPr>
          <w:rFonts w:cs="Segoe UI Emoji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Размещение информации о Вас и Вашей деятельности на сайте БРО «Деловые женщины России» </w:t>
      </w:r>
      <w:hyperlink r:id="rId3">
        <w:r>
          <w:rPr>
            <w:rStyle w:val="Style14"/>
            <w:rFonts w:ascii="Times New Roman" w:hAnsi="Times New Roman"/>
            <w:b/>
            <w:sz w:val="27"/>
            <w:szCs w:val="27"/>
            <w:lang w:val="en-US"/>
          </w:rPr>
          <w:t>https</w:t>
        </w:r>
        <w:r>
          <w:rPr>
            <w:rStyle w:val="Style14"/>
            <w:rFonts w:ascii="Times New Roman" w:hAnsi="Times New Roman"/>
            <w:b/>
            <w:sz w:val="27"/>
            <w:szCs w:val="27"/>
          </w:rPr>
          <w:t>://</w:t>
        </w:r>
        <w:r>
          <w:rPr>
            <w:rStyle w:val="Style14"/>
            <w:rFonts w:ascii="Times New Roman" w:hAnsi="Times New Roman"/>
            <w:b/>
            <w:sz w:val="27"/>
            <w:szCs w:val="27"/>
            <w:lang w:val="en-US"/>
          </w:rPr>
          <w:t>delovyerb</w:t>
        </w:r>
        <w:r>
          <w:rPr>
            <w:rStyle w:val="Style14"/>
            <w:rFonts w:ascii="Times New Roman" w:hAnsi="Times New Roman"/>
            <w:b/>
            <w:sz w:val="27"/>
            <w:szCs w:val="27"/>
          </w:rPr>
          <w:t>.</w:t>
        </w:r>
        <w:r>
          <w:rPr>
            <w:rStyle w:val="Style14"/>
            <w:rFonts w:ascii="Times New Roman" w:hAnsi="Times New Roman"/>
            <w:b/>
            <w:sz w:val="27"/>
            <w:szCs w:val="27"/>
            <w:lang w:val="en-US"/>
          </w:rPr>
          <w:t>ru</w:t>
        </w:r>
      </w:hyperlink>
      <w:r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7"/>
          <w:szCs w:val="27"/>
          <w:lang w:val="ru-RU"/>
        </w:rPr>
        <w:t>и в соцсетях сообщества</w:t>
      </w:r>
    </w:p>
    <w:p>
      <w:pPr>
        <w:pStyle w:val="Normal"/>
        <w:spacing w:lineRule="auto" w:line="360"/>
        <w:jc w:val="both"/>
        <w:rPr>
          <w:lang w:val="en-US"/>
        </w:rPr>
      </w:pPr>
      <w:r>
        <w:rPr>
          <w:rFonts w:ascii="Times New Roman" w:hAnsi="Times New Roman"/>
          <w:b w:val="false"/>
          <w:bCs w:val="false"/>
          <w:sz w:val="27"/>
          <w:szCs w:val="27"/>
          <w:lang w:val="en-US"/>
        </w:rPr>
        <w:t xml:space="preserve"># </w:t>
      </w:r>
      <w:r>
        <w:rPr>
          <w:rFonts w:ascii="Times New Roman" w:hAnsi="Times New Roman"/>
          <w:b w:val="false"/>
          <w:bCs w:val="false"/>
          <w:sz w:val="27"/>
          <w:szCs w:val="27"/>
          <w:lang w:val="ru-RU"/>
        </w:rPr>
        <w:t>Упоминание о победительнице в статье регионального журнала «Женсуий успех»</w:t>
      </w:r>
    </w:p>
    <w:p>
      <w:pPr>
        <w:pStyle w:val="Normal"/>
        <w:spacing w:lineRule="auto" w:line="360"/>
        <w:jc w:val="both"/>
        <w:rPr/>
      </w:pPr>
      <w:r>
        <w:rPr>
          <w:rFonts w:cs="Segoe UI Emoji" w:ascii="Segoe UI Emoji" w:hAnsi="Segoe UI Emoji"/>
          <w:sz w:val="27"/>
          <w:szCs w:val="27"/>
        </w:rPr>
        <w:t>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Участие в церемонии награждения победительниц конкурса «Успех» 2022 в </w:t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sz w:val="27"/>
          <w:szCs w:val="27"/>
        </w:rPr>
        <w:t xml:space="preserve">марте 2023 г. 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7"/>
          <w:szCs w:val="27"/>
        </w:rPr>
        <w:t xml:space="preserve">Стоимость: от 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>10 0</w:t>
      </w:r>
      <w:r>
        <w:rPr>
          <w:rFonts w:ascii="Times New Roman" w:hAnsi="Times New Roman"/>
          <w:b/>
          <w:bCs/>
          <w:sz w:val="27"/>
          <w:szCs w:val="27"/>
        </w:rPr>
        <w:t>00 рублей*/ 15000 рублей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" w:hAnsi="Times New Roman"/>
          <w:b/>
          <w:bCs/>
          <w:sz w:val="27"/>
          <w:szCs w:val="27"/>
        </w:rPr>
        <w:t xml:space="preserve">*Стоимость указана для официальных представительниц БРО «Деловые женщины России» </w:t>
      </w:r>
      <w:r>
        <w:rPr>
          <w:rFonts w:ascii="Times New Roman" w:hAnsi="Times New Roman"/>
          <w:sz w:val="27"/>
          <w:szCs w:val="27"/>
        </w:rPr>
        <w:t>(подробности приобретения статуса официальной представительницы БРО «Деловые женщины России» можете узнать по номеру телефона:</w:t>
      </w:r>
      <w:r>
        <w:rPr>
          <w:rFonts w:cs="Arial" w:ascii="Arial" w:hAnsi="Arial"/>
          <w:b/>
          <w:bCs/>
          <w:color w:val="00000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sz w:val="27"/>
          <w:szCs w:val="27"/>
        </w:rPr>
        <w:t>+7 987 107-67-07 Альбина Фаритовна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7"/>
          <w:szCs w:val="27"/>
          <w:u w:val="single"/>
        </w:rPr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7"/>
          <w:szCs w:val="27"/>
          <w:u w:val="single"/>
        </w:rPr>
        <w:t>Прием заявок до 2</w:t>
      </w:r>
      <w:r>
        <w:rPr>
          <w:rFonts w:ascii="Times New Roman" w:hAnsi="Times New Roman"/>
          <w:b/>
          <w:bCs/>
          <w:sz w:val="27"/>
          <w:szCs w:val="27"/>
          <w:u w:val="single"/>
          <w:lang w:val="en-US"/>
        </w:rPr>
        <w:t>8</w:t>
      </w:r>
      <w:r>
        <w:rPr>
          <w:rFonts w:ascii="Times New Roman" w:hAnsi="Times New Roman"/>
          <w:b/>
          <w:bCs/>
          <w:sz w:val="27"/>
          <w:szCs w:val="27"/>
          <w:u w:val="single"/>
        </w:rPr>
        <w:t xml:space="preserve"> февраля 2023 г.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sz w:val="27"/>
          <w:szCs w:val="27"/>
        </w:rPr>
        <w:t>Возможность участия по взаимозачёту и другие предложения оговариваются индивидуально</w:t>
      </w:r>
    </w:p>
    <w:sectPr>
      <w:headerReference w:type="default" r:id="rId4"/>
      <w:type w:val="nextPage"/>
      <w:pgSz w:w="11906" w:h="16838"/>
      <w:pgMar w:left="1701" w:right="850" w:header="72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 Emoj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b/>
        <w:b/>
        <w:i/>
        <w:i/>
      </w:rPr>
    </w:pPr>
    <w:r>
      <w:rPr>
        <w:b/>
        <w:i/>
      </w:rPr>
    </w:r>
  </w:p>
  <w:p>
    <w:pPr>
      <w:pStyle w:val="Style23"/>
      <w:jc w:val="center"/>
      <w:rPr>
        <w:rFonts w:ascii="Times New Roman" w:hAnsi="Times New Roman"/>
        <w:b/>
        <w:b/>
        <w:i/>
        <w:i/>
        <w:sz w:val="32"/>
        <w:szCs w:val="32"/>
      </w:rPr>
    </w:pPr>
    <w:r>
      <w:rPr>
        <w:rFonts w:ascii="Times New Roman" w:hAnsi="Times New Roman"/>
        <w:b/>
        <w:i/>
        <w:sz w:val="24"/>
        <w:szCs w:val="24"/>
      </w:rPr>
      <w:t>Башкортостанское региональное отделение</w:t>
    </w:r>
  </w:p>
  <w:p>
    <w:pPr>
      <w:pStyle w:val="Style23"/>
      <w:jc w:val="center"/>
      <w:rPr>
        <w:rFonts w:ascii="Times New Roman" w:hAnsi="Times New Roman"/>
        <w:b/>
        <w:b/>
        <w:i/>
        <w:i/>
        <w:sz w:val="32"/>
        <w:szCs w:val="32"/>
      </w:rPr>
    </w:pPr>
    <w:r>
      <w:drawing>
        <wp:anchor behindDoc="1" distT="0" distB="9525" distL="114300" distR="114300" simplePos="0" locked="0" layoutInCell="1" allowOverlap="1" relativeHeight="4">
          <wp:simplePos x="0" y="0"/>
          <wp:positionH relativeFrom="column">
            <wp:posOffset>-280035</wp:posOffset>
          </wp:positionH>
          <wp:positionV relativeFrom="paragraph">
            <wp:posOffset>-314325</wp:posOffset>
          </wp:positionV>
          <wp:extent cx="1493520" cy="1000125"/>
          <wp:effectExtent l="0" t="0" r="0" b="0"/>
          <wp:wrapSquare wrapText="bothSides"/>
          <wp:docPr id="1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32"/>
        <w:szCs w:val="32"/>
      </w:rPr>
      <w:t>«</w:t>
    </w:r>
    <w:r>
      <w:rPr>
        <w:rFonts w:ascii="Times New Roman" w:hAnsi="Times New Roman"/>
        <w:b/>
        <w:i/>
        <w:sz w:val="32"/>
        <w:szCs w:val="32"/>
      </w:rPr>
      <w:t>Деловые женщины России»</w:t>
    </w:r>
  </w:p>
  <w:p>
    <w:pPr>
      <w:pStyle w:val="Style23"/>
      <w:jc w:val="center"/>
      <w:rPr>
        <w:rFonts w:ascii="Times New Roman" w:hAnsi="Times New Roman"/>
        <w:b/>
        <w:b/>
        <w:i/>
        <w:i/>
      </w:rPr>
    </w:pPr>
    <w:r>
      <w:rPr>
        <w:rFonts w:ascii="Times New Roman" w:hAnsi="Times New Roman"/>
        <w:b/>
        <w:i/>
        <w:sz w:val="24"/>
        <w:szCs w:val="24"/>
      </w:rPr>
      <w:t>Общероссийская общественная организация</w:t>
    </w:r>
  </w:p>
  <w:p>
    <w:pPr>
      <w:pStyle w:val="Style23"/>
      <w:jc w:val="center"/>
      <w:rPr>
        <w:rFonts w:ascii="Times New Roman" w:hAnsi="Times New Roman"/>
        <w:b/>
        <w:b/>
        <w:i/>
        <w:i/>
        <w:sz w:val="32"/>
        <w:szCs w:val="32"/>
      </w:rPr>
    </w:pPr>
    <w:r>
      <w:rPr>
        <w:rFonts w:ascii="Times New Roman" w:hAnsi="Times New Roman"/>
        <w:b/>
        <w:i/>
        <w:sz w:val="32"/>
        <w:szCs w:val="3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1f692a"/>
    <w:rPr/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1f692a"/>
    <w:rPr/>
  </w:style>
  <w:style w:type="character" w:styleId="Style17" w:customStyle="1">
    <w:name w:val="Текст выноски Знак"/>
    <w:basedOn w:val="DefaultParagraphFont"/>
    <w:link w:val="a8"/>
    <w:uiPriority w:val="99"/>
    <w:semiHidden/>
    <w:qFormat/>
    <w:rsid w:val="001f692a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/>
      <w:b/>
      <w:sz w:val="27"/>
      <w:szCs w:val="27"/>
      <w:lang w:val="en-US"/>
    </w:rPr>
  </w:style>
  <w:style w:type="character" w:styleId="ListLabel2">
    <w:name w:val="ListLabel 2"/>
    <w:qFormat/>
    <w:rPr>
      <w:rFonts w:ascii="Times New Roman" w:hAnsi="Times New Roman"/>
      <w:b/>
      <w:sz w:val="27"/>
      <w:szCs w:val="27"/>
    </w:rPr>
  </w:style>
  <w:style w:type="character" w:styleId="ListLabel3">
    <w:name w:val="ListLabel 3"/>
    <w:qFormat/>
    <w:rPr>
      <w:rFonts w:ascii="Times New Roman" w:hAnsi="Times New Roman"/>
      <w:b/>
      <w:sz w:val="27"/>
      <w:szCs w:val="27"/>
      <w:lang w:val="en-US"/>
    </w:rPr>
  </w:style>
  <w:style w:type="character" w:styleId="ListLabel4">
    <w:name w:val="ListLabel 4"/>
    <w:qFormat/>
    <w:rPr>
      <w:rFonts w:ascii="Times New Roman" w:hAnsi="Times New Roman"/>
      <w:b/>
      <w:sz w:val="27"/>
      <w:szCs w:val="27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5"/>
    <w:uiPriority w:val="99"/>
    <w:unhideWhenUsed/>
    <w:rsid w:val="001f692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unhideWhenUsed/>
    <w:rsid w:val="001f692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1f692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b51ff3"/>
    <w:pPr>
      <w:widowControl/>
      <w:overflowPunct w:val="true"/>
      <w:spacing w:before="100" w:after="100"/>
      <w:textAlignment w:val="auto"/>
    </w:pPr>
    <w:rPr>
      <w:rFonts w:ascii="Times New Roman" w:hAnsi="Times New Roman"/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lovyerb.ru/" TargetMode="External"/><Relationship Id="rId3" Type="http://schemas.openxmlformats.org/officeDocument/2006/relationships/hyperlink" Target="https://delovyerb.ru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308DFE-199F-4A1C-8271-D0DA92A6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LibreOffice/6.2.4.2$Windows_X86_64 LibreOffice_project/2412653d852ce75f65fbfa83fb7e7b669a126d64</Application>
  <Pages>3</Pages>
  <Words>416</Words>
  <Characters>2830</Characters>
  <CharactersWithSpaces>3279</CharactersWithSpaces>
  <Paragraphs>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2022-01-19T20:13:00Z</dcterms:created>
  <dc:creator>Гость</dc:creator>
  <dc:description/>
  <dc:language>ru-RU</dc:language>
  <cp:lastModifiedBy/>
  <dcterms:modified xsi:type="dcterms:W3CDTF">2023-02-06T09:45:17Z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